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F" w:rsidRDefault="007B6A1F" w:rsidP="007B6A1F">
      <w:pPr>
        <w:jc w:val="center"/>
      </w:pPr>
      <w:r>
        <w:t>Муниципальное бюджетное общеобразовательное учреждение «Лицей № 10</w:t>
      </w:r>
    </w:p>
    <w:p w:rsidR="007B6A1F" w:rsidRDefault="007B6A1F" w:rsidP="007B6A1F">
      <w:pPr>
        <w:jc w:val="center"/>
      </w:pPr>
      <w:r>
        <w:t xml:space="preserve">г. Каменск – Уральский </w:t>
      </w:r>
    </w:p>
    <w:p w:rsidR="007B6A1F" w:rsidRDefault="007B6A1F" w:rsidP="007B6A1F">
      <w:pPr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B6A1F" w:rsidTr="007B6A1F">
        <w:trPr>
          <w:trHeight w:val="539"/>
        </w:trPr>
        <w:tc>
          <w:tcPr>
            <w:tcW w:w="3190" w:type="dxa"/>
            <w:hideMark/>
          </w:tcPr>
          <w:p w:rsidR="007B6A1F" w:rsidRDefault="007B6A1F">
            <w:r>
              <w:t xml:space="preserve">СОГЛАСОВАНО  </w:t>
            </w:r>
          </w:p>
        </w:tc>
        <w:tc>
          <w:tcPr>
            <w:tcW w:w="3190" w:type="dxa"/>
            <w:hideMark/>
          </w:tcPr>
          <w:p w:rsidR="007B6A1F" w:rsidRDefault="007B6A1F">
            <w:r>
              <w:t xml:space="preserve">  </w:t>
            </w:r>
            <w:r>
              <w:rPr>
                <w:bCs/>
              </w:rPr>
              <w:t>РАССМОТРЕНО</w:t>
            </w:r>
            <w:r>
              <w:t xml:space="preserve">                    </w:t>
            </w:r>
          </w:p>
        </w:tc>
        <w:tc>
          <w:tcPr>
            <w:tcW w:w="3191" w:type="dxa"/>
            <w:hideMark/>
          </w:tcPr>
          <w:p w:rsidR="007B6A1F" w:rsidRDefault="007B6A1F" w:rsidP="00701C16">
            <w:r>
              <w:t>УТВЕРЖД</w:t>
            </w:r>
            <w:r w:rsidR="00701C16">
              <w:t>ЕНО</w:t>
            </w:r>
          </w:p>
        </w:tc>
      </w:tr>
      <w:tr w:rsidR="007B6A1F" w:rsidTr="007B6A1F">
        <w:tc>
          <w:tcPr>
            <w:tcW w:w="3190" w:type="dxa"/>
            <w:hideMark/>
          </w:tcPr>
          <w:p w:rsidR="007B6A1F" w:rsidRDefault="007B6A1F">
            <w:r>
              <w:t xml:space="preserve">Советом Лицея № 10                </w:t>
            </w:r>
          </w:p>
        </w:tc>
        <w:tc>
          <w:tcPr>
            <w:tcW w:w="3190" w:type="dxa"/>
          </w:tcPr>
          <w:p w:rsidR="007B6A1F" w:rsidRDefault="007B6A1F">
            <w:pPr>
              <w:ind w:right="-1357"/>
              <w:jc w:val="both"/>
              <w:rPr>
                <w:bCs/>
              </w:rPr>
            </w:pPr>
            <w:r>
              <w:rPr>
                <w:bCs/>
              </w:rPr>
              <w:t>на педагогическом Совете</w:t>
            </w:r>
          </w:p>
          <w:p w:rsidR="007B6A1F" w:rsidRDefault="007B6A1F"/>
        </w:tc>
        <w:tc>
          <w:tcPr>
            <w:tcW w:w="3191" w:type="dxa"/>
            <w:hideMark/>
          </w:tcPr>
          <w:p w:rsidR="007B6A1F" w:rsidRDefault="00701C16">
            <w:r>
              <w:t>приказом директора</w:t>
            </w:r>
          </w:p>
          <w:p w:rsidR="00701C16" w:rsidRDefault="00701C16">
            <w:r>
              <w:t>от 05.11.2013г. № 277/1</w:t>
            </w:r>
          </w:p>
        </w:tc>
      </w:tr>
      <w:tr w:rsidR="007B6A1F" w:rsidTr="007B6A1F">
        <w:tc>
          <w:tcPr>
            <w:tcW w:w="3190" w:type="dxa"/>
            <w:hideMark/>
          </w:tcPr>
          <w:p w:rsidR="007B6A1F" w:rsidRDefault="007B6A1F">
            <w:r>
              <w:t>Председатель Совета</w:t>
            </w:r>
          </w:p>
        </w:tc>
        <w:tc>
          <w:tcPr>
            <w:tcW w:w="3190" w:type="dxa"/>
            <w:hideMark/>
          </w:tcPr>
          <w:p w:rsidR="007B6A1F" w:rsidRDefault="007B6A1F">
            <w:r>
              <w:t xml:space="preserve"> </w:t>
            </w:r>
          </w:p>
        </w:tc>
        <w:tc>
          <w:tcPr>
            <w:tcW w:w="3191" w:type="dxa"/>
          </w:tcPr>
          <w:p w:rsidR="007B6A1F" w:rsidRDefault="007B6A1F"/>
        </w:tc>
      </w:tr>
      <w:tr w:rsidR="007B6A1F" w:rsidTr="007B6A1F">
        <w:tc>
          <w:tcPr>
            <w:tcW w:w="3190" w:type="dxa"/>
            <w:hideMark/>
          </w:tcPr>
          <w:p w:rsidR="007B6A1F" w:rsidRDefault="007B6A1F">
            <w:r>
              <w:t xml:space="preserve">Лицея № 10             </w:t>
            </w:r>
          </w:p>
        </w:tc>
        <w:tc>
          <w:tcPr>
            <w:tcW w:w="3190" w:type="dxa"/>
          </w:tcPr>
          <w:p w:rsidR="007B6A1F" w:rsidRDefault="007B6A1F"/>
        </w:tc>
        <w:tc>
          <w:tcPr>
            <w:tcW w:w="3191" w:type="dxa"/>
          </w:tcPr>
          <w:p w:rsidR="007B6A1F" w:rsidRDefault="007B6A1F"/>
        </w:tc>
      </w:tr>
      <w:tr w:rsidR="007B6A1F" w:rsidTr="00701C16">
        <w:tc>
          <w:tcPr>
            <w:tcW w:w="3190" w:type="dxa"/>
            <w:hideMark/>
          </w:tcPr>
          <w:p w:rsidR="007B6A1F" w:rsidRDefault="007B6A1F">
            <w:r>
              <w:t>Щербо Т.В.</w:t>
            </w:r>
          </w:p>
        </w:tc>
        <w:tc>
          <w:tcPr>
            <w:tcW w:w="3190" w:type="dxa"/>
          </w:tcPr>
          <w:p w:rsidR="007B6A1F" w:rsidRDefault="007B6A1F"/>
        </w:tc>
        <w:tc>
          <w:tcPr>
            <w:tcW w:w="3191" w:type="dxa"/>
          </w:tcPr>
          <w:p w:rsidR="007B6A1F" w:rsidRDefault="007B6A1F"/>
        </w:tc>
      </w:tr>
      <w:tr w:rsidR="007B6A1F" w:rsidTr="00701C16">
        <w:tc>
          <w:tcPr>
            <w:tcW w:w="3190" w:type="dxa"/>
            <w:hideMark/>
          </w:tcPr>
          <w:p w:rsidR="007B6A1F" w:rsidRDefault="007B6A1F">
            <w:r>
              <w:t xml:space="preserve">Протокол № 4 от 5.11.13г.       </w:t>
            </w:r>
          </w:p>
        </w:tc>
        <w:tc>
          <w:tcPr>
            <w:tcW w:w="3190" w:type="dxa"/>
            <w:hideMark/>
          </w:tcPr>
          <w:p w:rsidR="007B6A1F" w:rsidRDefault="007B6A1F">
            <w:r>
              <w:rPr>
                <w:bCs/>
              </w:rPr>
              <w:t>Протокол № 3 от 1.11.2013г.</w:t>
            </w:r>
            <w:r>
              <w:t xml:space="preserve">                      </w:t>
            </w:r>
          </w:p>
        </w:tc>
        <w:tc>
          <w:tcPr>
            <w:tcW w:w="3191" w:type="dxa"/>
          </w:tcPr>
          <w:p w:rsidR="007B6A1F" w:rsidRDefault="007B6A1F"/>
        </w:tc>
      </w:tr>
    </w:tbl>
    <w:p w:rsidR="007B6A1F" w:rsidRDefault="007B6A1F" w:rsidP="007B6A1F">
      <w:pPr>
        <w:jc w:val="center"/>
      </w:pPr>
    </w:p>
    <w:p w:rsidR="007B6A1F" w:rsidRDefault="007B6A1F" w:rsidP="007B6A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изменениями от 15.01.2018г.</w:t>
      </w:r>
    </w:p>
    <w:p w:rsidR="007B6A1F" w:rsidRDefault="007B6A1F" w:rsidP="007B6A1F">
      <w:pPr>
        <w:jc w:val="center"/>
        <w:rPr>
          <w:b/>
        </w:rPr>
      </w:pPr>
      <w:r>
        <w:rPr>
          <w:b/>
        </w:rPr>
        <w:t>ПО</w:t>
      </w:r>
      <w:r w:rsidR="001B305B">
        <w:rPr>
          <w:b/>
        </w:rPr>
        <w:t>РЯДОК</w:t>
      </w:r>
    </w:p>
    <w:p w:rsidR="007B6A1F" w:rsidRDefault="007B6A1F" w:rsidP="007B6A1F">
      <w:pPr>
        <w:jc w:val="center"/>
        <w:rPr>
          <w:b/>
        </w:rPr>
      </w:pPr>
      <w:r>
        <w:rPr>
          <w:b/>
        </w:rPr>
        <w:t xml:space="preserve"> предоставления платных дополнительных  образовательных услуг</w:t>
      </w:r>
    </w:p>
    <w:p w:rsidR="007B6A1F" w:rsidRDefault="007B6A1F" w:rsidP="007B6A1F">
      <w:pPr>
        <w:jc w:val="center"/>
        <w:rPr>
          <w:b/>
        </w:rPr>
      </w:pPr>
    </w:p>
    <w:p w:rsidR="007B6A1F" w:rsidRDefault="007B6A1F" w:rsidP="007B6A1F">
      <w:pPr>
        <w:jc w:val="center"/>
        <w:rPr>
          <w:b/>
        </w:rPr>
      </w:pPr>
      <w:r>
        <w:rPr>
          <w:b/>
        </w:rPr>
        <w:t>1. Общие положения</w:t>
      </w:r>
    </w:p>
    <w:p w:rsidR="007B6A1F" w:rsidRDefault="007B6A1F" w:rsidP="007B6A1F">
      <w:pPr>
        <w:rPr>
          <w:b/>
        </w:rPr>
      </w:pPr>
    </w:p>
    <w:p w:rsidR="007B6A1F" w:rsidRDefault="007B6A1F" w:rsidP="007B6A1F">
      <w:pPr>
        <w:pStyle w:val="a4"/>
        <w:numPr>
          <w:ilvl w:val="1"/>
          <w:numId w:val="13"/>
        </w:numPr>
        <w:jc w:val="both"/>
      </w:pPr>
      <w:r>
        <w:t>Настоящ</w:t>
      </w:r>
      <w:r w:rsidR="006B486B">
        <w:t>ий</w:t>
      </w:r>
      <w:r>
        <w:t xml:space="preserve"> По</w:t>
      </w:r>
      <w:r w:rsidR="006B486B">
        <w:t>рядок</w:t>
      </w:r>
      <w:r>
        <w:t xml:space="preserve"> разработан в соответствии </w:t>
      </w:r>
      <w:proofErr w:type="gramStart"/>
      <w:r>
        <w:t>с</w:t>
      </w:r>
      <w:proofErr w:type="gramEnd"/>
      <w:r>
        <w:t xml:space="preserve"> </w:t>
      </w:r>
    </w:p>
    <w:p w:rsidR="007B6A1F" w:rsidRDefault="007B6A1F" w:rsidP="007B6A1F">
      <w:pPr>
        <w:pStyle w:val="a4"/>
        <w:ind w:left="0" w:firstLine="420"/>
        <w:jc w:val="both"/>
      </w:pPr>
      <w:r>
        <w:t xml:space="preserve">- Федеральным законом от 29 декабря 2012г. № 273 - ФЗ  «Об образовании в Российской Федерации», </w:t>
      </w:r>
    </w:p>
    <w:p w:rsidR="007B6A1F" w:rsidRDefault="007B6A1F" w:rsidP="007B6A1F">
      <w:pPr>
        <w:pStyle w:val="a4"/>
        <w:ind w:left="0" w:firstLine="420"/>
        <w:jc w:val="both"/>
      </w:pPr>
      <w:proofErr w:type="gramStart"/>
      <w:r>
        <w:t xml:space="preserve">- Законом Российской Федерации от 07.07.1992 № 2300-1 (ред. от 23.11.2009г. «О защите прав потребителей», </w:t>
      </w:r>
      <w:proofErr w:type="gramEnd"/>
    </w:p>
    <w:p w:rsidR="007B6A1F" w:rsidRDefault="007B6A1F" w:rsidP="007B6A1F">
      <w:pPr>
        <w:pStyle w:val="a4"/>
        <w:ind w:left="0" w:firstLine="420"/>
        <w:jc w:val="both"/>
      </w:pPr>
      <w:r>
        <w:t xml:space="preserve">- Постановлением Правительства Российской Федерации от 15.08.2013г. № 706 «Об утверждении правил оказания платных образовательных услуг», </w:t>
      </w:r>
    </w:p>
    <w:p w:rsidR="007B6A1F" w:rsidRDefault="007B6A1F" w:rsidP="007B6A1F">
      <w:pPr>
        <w:pStyle w:val="a4"/>
        <w:ind w:left="0" w:firstLine="420"/>
        <w:jc w:val="both"/>
      </w:pPr>
      <w:r>
        <w:t xml:space="preserve">- Приказом Министерства образования Российской Федерации от 10.07.2003 № 2994  «Об утверждении примерной формы договора об оказании платных образовательных услуг в сфере общего образования», </w:t>
      </w:r>
    </w:p>
    <w:p w:rsidR="007B6A1F" w:rsidRDefault="007B6A1F" w:rsidP="007B6A1F">
      <w:pPr>
        <w:pStyle w:val="a4"/>
        <w:ind w:left="0" w:firstLine="420"/>
        <w:jc w:val="both"/>
      </w:pPr>
      <w:r>
        <w:t xml:space="preserve">- Уставом Лицея № 10. </w:t>
      </w:r>
    </w:p>
    <w:p w:rsidR="007B6A1F" w:rsidRPr="007B6A1F" w:rsidRDefault="007B6A1F" w:rsidP="007B6A1F">
      <w:pPr>
        <w:pStyle w:val="a4"/>
        <w:ind w:left="0"/>
        <w:jc w:val="both"/>
      </w:pPr>
      <w:r>
        <w:t xml:space="preserve">1.2. </w:t>
      </w:r>
      <w:r w:rsidRPr="007B6A1F">
        <w:t>П</w:t>
      </w:r>
      <w:r w:rsidR="006B486B">
        <w:t>орядок</w:t>
      </w:r>
      <w:r w:rsidRPr="007B6A1F">
        <w:t xml:space="preserve"> определяет правовые и организационные основы оказания платных дополнительных образовательных услуг в муниципальном </w:t>
      </w:r>
      <w:r>
        <w:t>автономном</w:t>
      </w:r>
      <w:r w:rsidRPr="007B6A1F">
        <w:t xml:space="preserve"> общеобразовательном учреждении «Лицей № </w:t>
      </w:r>
      <w:r>
        <w:t>10</w:t>
      </w:r>
      <w:r w:rsidRPr="007B6A1F">
        <w:t>» (далее Лицей).</w:t>
      </w:r>
    </w:p>
    <w:p w:rsidR="007B6A1F" w:rsidRDefault="007B6A1F" w:rsidP="007B6A1F">
      <w:pPr>
        <w:jc w:val="both"/>
      </w:pPr>
      <w:r>
        <w:t>1.3. Понятия, используемые в настоящем По</w:t>
      </w:r>
      <w:r w:rsidR="006B486B">
        <w:t>рядке</w:t>
      </w:r>
      <w:r>
        <w:t>, означают:</w:t>
      </w:r>
    </w:p>
    <w:p w:rsidR="007B6A1F" w:rsidRDefault="007B6A1F" w:rsidP="007B6A1F">
      <w:pPr>
        <w:jc w:val="both"/>
      </w:pPr>
      <w:r>
        <w:t>- «Платные образовательные услуги» осуществление образовательной деятельности за счет физических и (или) юридических лиц по договорам, заключаемым между физическими или юридическими лицами и лицеем;</w:t>
      </w:r>
    </w:p>
    <w:p w:rsidR="007B6A1F" w:rsidRDefault="007B6A1F" w:rsidP="007B6A1F">
      <w:pPr>
        <w:jc w:val="both"/>
      </w:pPr>
      <w:r>
        <w:t>- «Потребитель»  -  гражданин, заказывающий платные услуги исключительно для личных, семейных и иных нужд, не связанных с осуществлением предпринимательской деятельности на основании договора;</w:t>
      </w:r>
    </w:p>
    <w:p w:rsidR="007B6A1F" w:rsidRDefault="007B6A1F" w:rsidP="007B6A1F">
      <w:pPr>
        <w:jc w:val="both"/>
      </w:pPr>
      <w:r>
        <w:t xml:space="preserve">- "Исполнитель" - муниципальное общеобразовательное учреждение, далее именуемое "учреждение", оказывающее платные дополнительные  услуги, предусмотренные Уставом </w:t>
      </w:r>
      <w:proofErr w:type="gramStart"/>
      <w:r>
        <w:t>на</w:t>
      </w:r>
      <w:proofErr w:type="gramEnd"/>
      <w:r>
        <w:t xml:space="preserve"> основе возмездного договора; </w:t>
      </w:r>
    </w:p>
    <w:p w:rsidR="007B6A1F" w:rsidRDefault="007B6A1F" w:rsidP="007B6A1F">
      <w:pPr>
        <w:jc w:val="both"/>
      </w:pPr>
      <w:r>
        <w:t>- «Стороны» - Потребитель и Исполнитель.</w:t>
      </w:r>
    </w:p>
    <w:p w:rsidR="007B6A1F" w:rsidRPr="007B6A1F" w:rsidRDefault="007B6A1F" w:rsidP="007B6A1F">
      <w:pPr>
        <w:widowControl w:val="0"/>
        <w:numPr>
          <w:ilvl w:val="0"/>
          <w:numId w:val="1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line="276" w:lineRule="auto"/>
        <w:ind w:left="53" w:right="19"/>
        <w:jc w:val="both"/>
        <w:rPr>
          <w:spacing w:val="-13"/>
        </w:rPr>
      </w:pPr>
      <w:r>
        <w:rPr>
          <w:spacing w:val="-1"/>
        </w:rPr>
        <w:t xml:space="preserve">В уставе Лицея указывается перечень платных образовательных услуг, предоставляемых </w:t>
      </w:r>
      <w:r>
        <w:t xml:space="preserve">согласно </w:t>
      </w:r>
      <w:r w:rsidR="006B486B">
        <w:t>Порядку</w:t>
      </w:r>
      <w:r>
        <w:t>.</w:t>
      </w:r>
    </w:p>
    <w:p w:rsidR="007B6A1F" w:rsidRDefault="007B6A1F" w:rsidP="007B6A1F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line="276" w:lineRule="auto"/>
        <w:ind w:right="19"/>
        <w:jc w:val="center"/>
        <w:rPr>
          <w:b/>
          <w:spacing w:val="-13"/>
        </w:rPr>
      </w:pPr>
      <w:r w:rsidRPr="007B6A1F">
        <w:rPr>
          <w:b/>
          <w:spacing w:val="-13"/>
        </w:rPr>
        <w:t>Компетенция лицея</w:t>
      </w:r>
    </w:p>
    <w:p w:rsidR="007B6A1F" w:rsidRPr="007B6A1F" w:rsidRDefault="007B6A1F" w:rsidP="007B6A1F">
      <w:pPr>
        <w:pStyle w:val="a4"/>
        <w:widowControl w:val="0"/>
        <w:shd w:val="clear" w:color="auto" w:fill="FFFFFF"/>
        <w:tabs>
          <w:tab w:val="left" w:pos="478"/>
        </w:tabs>
        <w:autoSpaceDE w:val="0"/>
        <w:autoSpaceDN w:val="0"/>
        <w:adjustRightInd w:val="0"/>
        <w:spacing w:line="276" w:lineRule="auto"/>
        <w:ind w:left="420" w:right="19"/>
        <w:rPr>
          <w:b/>
          <w:spacing w:val="-13"/>
        </w:rPr>
      </w:pPr>
    </w:p>
    <w:p w:rsidR="007B6A1F" w:rsidRDefault="007B6A1F" w:rsidP="007B6A1F">
      <w:pPr>
        <w:widowControl w:val="0"/>
        <w:shd w:val="clear" w:color="auto" w:fill="FFFFFF"/>
        <w:tabs>
          <w:tab w:val="left" w:pos="478"/>
        </w:tabs>
        <w:autoSpaceDE w:val="0"/>
        <w:autoSpaceDN w:val="0"/>
        <w:adjustRightInd w:val="0"/>
        <w:spacing w:line="276" w:lineRule="auto"/>
        <w:ind w:left="53" w:right="10"/>
        <w:jc w:val="both"/>
      </w:pPr>
      <w:r>
        <w:rPr>
          <w:spacing w:val="-1"/>
        </w:rPr>
        <w:t xml:space="preserve">2.1.Лицей, осуществляющий образовательную деятельность за счет бюджетных ассигнований, </w:t>
      </w:r>
      <w:r>
        <w:t xml:space="preserve">вправе осуществлять за счет средств физических и (или) юридических лиц платные </w:t>
      </w:r>
      <w:r>
        <w:rPr>
          <w:spacing w:val="-2"/>
        </w:rPr>
        <w:t xml:space="preserve">образовательные услуги, не предусмотренные установленным муниципальным заданием либо </w:t>
      </w:r>
      <w:r>
        <w:rPr>
          <w:spacing w:val="-1"/>
        </w:rPr>
        <w:t xml:space="preserve">соглашением о предоставлении субсидии на возмещение затрат, на одинаковых при оказании </w:t>
      </w:r>
      <w:r>
        <w:t>одних и тех же услуг условиях.</w:t>
      </w:r>
    </w:p>
    <w:p w:rsidR="00E66F51" w:rsidRDefault="00E66F51" w:rsidP="00E66F51">
      <w:pPr>
        <w:spacing w:before="100" w:beforeAutospacing="1"/>
        <w:ind w:hanging="360"/>
        <w:jc w:val="both"/>
        <w:rPr>
          <w:spacing w:val="-1"/>
        </w:rPr>
      </w:pPr>
      <w:r>
        <w:rPr>
          <w:spacing w:val="-1"/>
        </w:rPr>
        <w:t xml:space="preserve">      </w:t>
      </w:r>
    </w:p>
    <w:p w:rsidR="00701C16" w:rsidRDefault="00701C16" w:rsidP="00E66F51">
      <w:pPr>
        <w:jc w:val="both"/>
        <w:rPr>
          <w:spacing w:val="-1"/>
        </w:rPr>
      </w:pPr>
    </w:p>
    <w:p w:rsidR="00E66F51" w:rsidRDefault="00E66F51" w:rsidP="00E66F51">
      <w:pPr>
        <w:jc w:val="both"/>
        <w:rPr>
          <w:spacing w:val="-1"/>
        </w:rPr>
      </w:pPr>
      <w:r>
        <w:rPr>
          <w:spacing w:val="-1"/>
        </w:rPr>
        <w:lastRenderedPageBreak/>
        <w:t xml:space="preserve">2.2. Лицей 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определяет перечень планируемых направлений платных дополнительных образовательных ус</w:t>
      </w:r>
      <w:r>
        <w:rPr>
          <w:spacing w:val="-1"/>
        </w:rPr>
        <w:t>луг и порядок их предоставления</w:t>
      </w:r>
      <w:r w:rsidRPr="007B6A1F">
        <w:rPr>
          <w:spacing w:val="-1"/>
        </w:rPr>
        <w:t>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 определяет договором условия предоставления платных дополнительных образовательных услуг (виды, стоимость, порядок и сроки их предоставления);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 реализует платные дополнительные образовательные услуги за счет внебюджетных средств (Лицей не может их оказывать взамен и в рамках основной образовательной деятельности, финансируемой из бюджета);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ведет учет платных дополнительных образовательных услуг в соответствии с инструкцией по бухгалтерскому учету в учреждениях и организациях, состоящих на бюджете;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предлагает потребителям перечень планируемых платных дополнительных образовательных услуг, гарантируя при этом охрану жизни и безопасность здоровья потребителей;</w:t>
      </w:r>
    </w:p>
    <w:p w:rsidR="00E66F51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обеспечивает реализацию платных дополнительных образовательных услуг квалифицированными кадрами;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оформляет трудовые отношения в виде трудового договора с физическими лицами на выполнение платных дополнительных   образовательных услуг;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 xml:space="preserve">составляет смету затрат на платные дополнительные образовательные услуги, согласовывает ее с </w:t>
      </w:r>
      <w:r>
        <w:rPr>
          <w:spacing w:val="-1"/>
        </w:rPr>
        <w:t xml:space="preserve">       </w:t>
      </w:r>
      <w:r w:rsidRPr="007B6A1F">
        <w:rPr>
          <w:spacing w:val="-1"/>
        </w:rPr>
        <w:t>учредител</w:t>
      </w:r>
      <w:r>
        <w:rPr>
          <w:spacing w:val="-1"/>
        </w:rPr>
        <w:t>ем</w:t>
      </w:r>
      <w:r w:rsidRPr="007B6A1F">
        <w:rPr>
          <w:spacing w:val="-1"/>
        </w:rPr>
        <w:t>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издает приказ об организации платных дополнительных образовательных услуг;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 xml:space="preserve">оформляет </w:t>
      </w:r>
      <w:hyperlink r:id="rId6" w:history="1">
        <w:r w:rsidRPr="007B6A1F">
          <w:rPr>
            <w:spacing w:val="-1"/>
          </w:rPr>
          <w:t>договор</w:t>
        </w:r>
      </w:hyperlink>
      <w:r w:rsidRPr="007B6A1F">
        <w:rPr>
          <w:spacing w:val="-1"/>
        </w:rPr>
        <w:t xml:space="preserve"> с потребителями на оказание платных дополнительных образовательных услуг;</w:t>
      </w:r>
    </w:p>
    <w:p w:rsidR="00E66F51" w:rsidRPr="007B6A1F" w:rsidRDefault="00E66F51" w:rsidP="00E66F51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Pr="007B6A1F">
        <w:rPr>
          <w:spacing w:val="-1"/>
        </w:rPr>
        <w:t>организует оплату за предоставленные платные дополнительные образовательные услуги на расчетный счет Лицея через кассу  Сберегательного Банка  РФ;</w:t>
      </w:r>
    </w:p>
    <w:p w:rsidR="007B6A1F" w:rsidRDefault="007B6A1F" w:rsidP="00E66F51">
      <w:pPr>
        <w:widowControl w:val="0"/>
        <w:shd w:val="clear" w:color="auto" w:fill="FFFFFF"/>
        <w:tabs>
          <w:tab w:val="left" w:pos="478"/>
        </w:tabs>
        <w:autoSpaceDE w:val="0"/>
        <w:autoSpaceDN w:val="0"/>
        <w:adjustRightInd w:val="0"/>
        <w:spacing w:line="276" w:lineRule="auto"/>
        <w:jc w:val="both"/>
        <w:rPr>
          <w:spacing w:val="-14"/>
        </w:rPr>
      </w:pPr>
      <w:proofErr w:type="gramStart"/>
      <w:r>
        <w:rPr>
          <w:spacing w:val="-2"/>
        </w:rPr>
        <w:t>2.</w:t>
      </w:r>
      <w:r w:rsidR="00E66F51">
        <w:rPr>
          <w:spacing w:val="-2"/>
        </w:rPr>
        <w:t>3</w:t>
      </w:r>
      <w:r>
        <w:rPr>
          <w:spacing w:val="-2"/>
        </w:rPr>
        <w:t xml:space="preserve">.Услуги не могут быть оказаны Лицеем взамен или в рамках основной образовательной </w:t>
      </w:r>
      <w:r>
        <w:rPr>
          <w:spacing w:val="-1"/>
        </w:rPr>
        <w:t>деятельности (в рамках основных образовательных программ (учебных планов), федеральных государственных образовательных стандартов), финансируемой за счет средств бюджета.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 xml:space="preserve">Отказ Потребителя от предлагаемых платных образовательных услуг не может быть причиной </w:t>
      </w:r>
      <w:r>
        <w:t>уменьшения объема предоставляемых ему Лицеем основных образовательных услуг.</w:t>
      </w:r>
    </w:p>
    <w:p w:rsidR="007B6A1F" w:rsidRDefault="007B6A1F" w:rsidP="007B6A1F">
      <w:pPr>
        <w:shd w:val="clear" w:color="auto" w:fill="FFFFFF"/>
        <w:tabs>
          <w:tab w:val="left" w:pos="540"/>
        </w:tabs>
        <w:spacing w:line="276" w:lineRule="auto"/>
        <w:ind w:left="7" w:right="60"/>
        <w:jc w:val="both"/>
      </w:pPr>
      <w:r>
        <w:rPr>
          <w:spacing w:val="-14"/>
        </w:rPr>
        <w:t>2.</w:t>
      </w:r>
      <w:r w:rsidR="0015504F">
        <w:rPr>
          <w:spacing w:val="-14"/>
        </w:rPr>
        <w:t>4</w:t>
      </w:r>
      <w:r>
        <w:rPr>
          <w:spacing w:val="-14"/>
        </w:rPr>
        <w:t xml:space="preserve">. </w:t>
      </w:r>
      <w:r>
        <w:t xml:space="preserve">Требования к оказанию услуг, в т. ч. к содержанию образовательных программ, специальных курсов, определяются по соглашению сторон и могут быть выше, чем это </w:t>
      </w:r>
      <w:r>
        <w:rPr>
          <w:spacing w:val="-1"/>
        </w:rPr>
        <w:t>предусмотрено федеральными государственными образовательными стандартами.</w:t>
      </w:r>
    </w:p>
    <w:p w:rsidR="0015504F" w:rsidRDefault="0015504F" w:rsidP="0015504F">
      <w:pPr>
        <w:jc w:val="center"/>
        <w:rPr>
          <w:b/>
          <w:spacing w:val="-1"/>
        </w:rPr>
      </w:pPr>
    </w:p>
    <w:p w:rsidR="0015504F" w:rsidRDefault="0015504F" w:rsidP="0015504F">
      <w:pPr>
        <w:jc w:val="center"/>
        <w:rPr>
          <w:b/>
          <w:spacing w:val="-1"/>
        </w:rPr>
      </w:pPr>
      <w:r w:rsidRPr="0015504F">
        <w:rPr>
          <w:b/>
          <w:spacing w:val="-1"/>
        </w:rPr>
        <w:t>3.  Основные права и обязанности исполнителей платных  дополнительных</w:t>
      </w:r>
    </w:p>
    <w:p w:rsidR="0015504F" w:rsidRPr="0015504F" w:rsidRDefault="0015504F" w:rsidP="0015504F">
      <w:pPr>
        <w:jc w:val="center"/>
        <w:rPr>
          <w:spacing w:val="-1"/>
        </w:rPr>
      </w:pPr>
      <w:r w:rsidRPr="0015504F">
        <w:rPr>
          <w:b/>
          <w:spacing w:val="-1"/>
        </w:rPr>
        <w:t>образовательных услуг</w:t>
      </w:r>
      <w:r w:rsidRPr="0015504F">
        <w:rPr>
          <w:spacing w:val="-1"/>
        </w:rPr>
        <w:t>:</w:t>
      </w:r>
    </w:p>
    <w:p w:rsidR="0015504F" w:rsidRPr="0015504F" w:rsidRDefault="0015504F" w:rsidP="0015504F">
      <w:pPr>
        <w:jc w:val="both"/>
        <w:rPr>
          <w:spacing w:val="-1"/>
        </w:rPr>
      </w:pPr>
      <w:r>
        <w:rPr>
          <w:spacing w:val="-1"/>
        </w:rPr>
        <w:t>3.1.</w:t>
      </w:r>
      <w:r w:rsidRPr="0015504F">
        <w:rPr>
          <w:spacing w:val="-1"/>
        </w:rPr>
        <w:t>  </w:t>
      </w:r>
      <w:r>
        <w:rPr>
          <w:spacing w:val="-1"/>
        </w:rPr>
        <w:t>И</w:t>
      </w:r>
      <w:r w:rsidRPr="0015504F">
        <w:rPr>
          <w:spacing w:val="-1"/>
        </w:rPr>
        <w:t>сполнители имеют право: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согласовывать условия договоров на оказание платных дополнительных образовательных услуг;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получать вознаграждение, компенсацию затрат, понесенных в результате</w:t>
      </w:r>
      <w:r>
        <w:rPr>
          <w:spacing w:val="-1"/>
        </w:rPr>
        <w:t xml:space="preserve"> </w:t>
      </w:r>
      <w:r w:rsidRPr="0015504F">
        <w:rPr>
          <w:spacing w:val="-1"/>
        </w:rPr>
        <w:t>расторжения договора по инициативе потребителей в соответствии с законодательством РФ;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получать информацию от органов государственной власти, органов местного самоуправления о нормах и правилах оказания платных дополнительных образовательных услуг;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расторгнуть договор с потребителем в случае неисполнения обязательств </w:t>
      </w:r>
      <w:r>
        <w:rPr>
          <w:spacing w:val="-1"/>
        </w:rPr>
        <w:t>последним.</w:t>
      </w:r>
    </w:p>
    <w:p w:rsidR="0015504F" w:rsidRPr="0015504F" w:rsidRDefault="0015504F" w:rsidP="0015504F">
      <w:pPr>
        <w:jc w:val="both"/>
        <w:rPr>
          <w:spacing w:val="-1"/>
        </w:rPr>
      </w:pPr>
      <w:r>
        <w:rPr>
          <w:spacing w:val="-1"/>
        </w:rPr>
        <w:t>3.2. И</w:t>
      </w:r>
      <w:r w:rsidRPr="0015504F">
        <w:rPr>
          <w:spacing w:val="-1"/>
        </w:rPr>
        <w:t>сполнители обязаны: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довести информацию о праве  Лицея  на оказание данного вида услуг;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выполнять услуги с высоким качеством и в полном объеме согласно договору;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не навязывать потребителю платных дополнительных образовательных услуг, а также обуславливать исполнение одних услуг обязательным исполнением других;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не отказывать потребителю в выполнении услуг без уважительных причин;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</w:t>
      </w:r>
      <w:r>
        <w:rPr>
          <w:spacing w:val="-1"/>
        </w:rPr>
        <w:t xml:space="preserve"> </w:t>
      </w:r>
      <w:r w:rsidRPr="0015504F">
        <w:rPr>
          <w:spacing w:val="-1"/>
        </w:rPr>
        <w:t>возместить материальный и моральный ущерб потребителю, полученный в результате некачественного оказания платных дополнительных образовательных услуг;</w:t>
      </w:r>
    </w:p>
    <w:p w:rsidR="003814EB" w:rsidRDefault="003814EB" w:rsidP="0015504F">
      <w:pPr>
        <w:jc w:val="both"/>
        <w:rPr>
          <w:spacing w:val="-1"/>
        </w:rPr>
      </w:pPr>
    </w:p>
    <w:p w:rsidR="00E15503" w:rsidRDefault="00E15503">
      <w:pPr>
        <w:spacing w:after="200" w:line="276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701C16" w:rsidRDefault="00701C16" w:rsidP="003814EB">
      <w:pPr>
        <w:pStyle w:val="a4"/>
        <w:ind w:left="420"/>
        <w:jc w:val="center"/>
        <w:rPr>
          <w:b/>
          <w:spacing w:val="-1"/>
        </w:rPr>
      </w:pPr>
    </w:p>
    <w:p w:rsidR="00701C16" w:rsidRDefault="00701C16" w:rsidP="003814EB">
      <w:pPr>
        <w:pStyle w:val="a4"/>
        <w:ind w:left="420"/>
        <w:jc w:val="center"/>
        <w:rPr>
          <w:b/>
          <w:spacing w:val="-1"/>
        </w:rPr>
      </w:pPr>
    </w:p>
    <w:p w:rsidR="003814EB" w:rsidRPr="003814EB" w:rsidRDefault="003814EB" w:rsidP="003814EB">
      <w:pPr>
        <w:pStyle w:val="a4"/>
        <w:ind w:left="420"/>
        <w:jc w:val="center"/>
        <w:rPr>
          <w:b/>
          <w:spacing w:val="-1"/>
        </w:rPr>
      </w:pPr>
      <w:r w:rsidRPr="003814EB">
        <w:rPr>
          <w:b/>
          <w:spacing w:val="-1"/>
        </w:rPr>
        <w:t>4.</w:t>
      </w:r>
      <w:r w:rsidR="0015504F" w:rsidRPr="003814EB">
        <w:rPr>
          <w:b/>
          <w:spacing w:val="-1"/>
        </w:rPr>
        <w:t>Основные права и обязанности потребителей платных дополнительных</w:t>
      </w:r>
    </w:p>
    <w:p w:rsidR="0015504F" w:rsidRPr="003814EB" w:rsidRDefault="0015504F" w:rsidP="003814EB">
      <w:pPr>
        <w:pStyle w:val="a4"/>
        <w:ind w:left="420"/>
        <w:jc w:val="center"/>
        <w:rPr>
          <w:b/>
          <w:spacing w:val="-1"/>
        </w:rPr>
      </w:pPr>
      <w:r w:rsidRPr="003814EB">
        <w:rPr>
          <w:b/>
          <w:spacing w:val="-1"/>
        </w:rPr>
        <w:t>образовательных услуг:</w:t>
      </w:r>
    </w:p>
    <w:p w:rsidR="00E15503" w:rsidRDefault="00E15503" w:rsidP="0015504F">
      <w:pPr>
        <w:jc w:val="both"/>
        <w:rPr>
          <w:spacing w:val="-1"/>
        </w:rPr>
      </w:pPr>
    </w:p>
    <w:p w:rsidR="0015504F" w:rsidRPr="0015504F" w:rsidRDefault="00E15503" w:rsidP="0015504F">
      <w:pPr>
        <w:jc w:val="both"/>
        <w:rPr>
          <w:spacing w:val="-1"/>
        </w:rPr>
      </w:pPr>
      <w:r>
        <w:rPr>
          <w:spacing w:val="-1"/>
        </w:rPr>
        <w:t>4.1. П</w:t>
      </w:r>
      <w:r w:rsidR="0015504F" w:rsidRPr="0015504F">
        <w:rPr>
          <w:spacing w:val="-1"/>
        </w:rPr>
        <w:t>отребитель имеет право: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-получать достоверную информацию о реализуемых Лицеем платных дополнительных образовательных услугах;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-требовать от исполнителей выполнения качественных услуг, соответствующих договору;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-требовать возврата сумм, уплаченных за платные дополнительные образовательные услуги, оказанные без его согласия;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-расторгнуть договор об оказании платных дополнительных образовательных услуг в любое время;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-на безопасность услуги;</w:t>
      </w:r>
    </w:p>
    <w:p w:rsidR="0015504F" w:rsidRPr="0015504F" w:rsidRDefault="00E15503" w:rsidP="0015504F">
      <w:pPr>
        <w:jc w:val="both"/>
        <w:rPr>
          <w:spacing w:val="-1"/>
        </w:rPr>
      </w:pPr>
      <w:r>
        <w:rPr>
          <w:spacing w:val="-1"/>
        </w:rPr>
        <w:t>4.2. П</w:t>
      </w:r>
      <w:r w:rsidR="0015504F" w:rsidRPr="0015504F">
        <w:rPr>
          <w:spacing w:val="-1"/>
        </w:rPr>
        <w:t>отребитель обязан: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-согласовать все условия договора об оказании платных дополнительных образовательных услуг с исполнителями;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 xml:space="preserve">-принимать выполненные услуги (их результат) в сроки и </w:t>
      </w:r>
      <w:proofErr w:type="gramStart"/>
      <w:r w:rsidRPr="0015504F">
        <w:rPr>
          <w:spacing w:val="-1"/>
        </w:rPr>
        <w:t>порядке</w:t>
      </w:r>
      <w:proofErr w:type="gramEnd"/>
      <w:r w:rsidRPr="0015504F">
        <w:rPr>
          <w:spacing w:val="-1"/>
        </w:rPr>
        <w:t>, предусмотренном договором;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-своевременно оплачивать оказанные услуги;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-возместить исполнителю расходы за выполненную работу и прямые убытки, причиненные расторжением договора.</w:t>
      </w:r>
    </w:p>
    <w:p w:rsidR="0015504F" w:rsidRPr="0015504F" w:rsidRDefault="0015504F" w:rsidP="0015504F">
      <w:pPr>
        <w:jc w:val="both"/>
        <w:rPr>
          <w:spacing w:val="-1"/>
        </w:rPr>
      </w:pPr>
      <w:r w:rsidRPr="0015504F">
        <w:rPr>
          <w:spacing w:val="-1"/>
        </w:rPr>
        <w:t>4.</w:t>
      </w:r>
      <w:r w:rsidR="00E15503">
        <w:rPr>
          <w:spacing w:val="-1"/>
        </w:rPr>
        <w:t>3.</w:t>
      </w:r>
      <w:r w:rsidRPr="0015504F">
        <w:rPr>
          <w:spacing w:val="-1"/>
        </w:rPr>
        <w:t xml:space="preserve"> Условия предоставления платных дополнительных образовательных услуг</w:t>
      </w:r>
    </w:p>
    <w:p w:rsidR="0015504F" w:rsidRPr="0015504F" w:rsidRDefault="00E15503" w:rsidP="0015504F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15504F" w:rsidRPr="0015504F">
        <w:rPr>
          <w:spacing w:val="-1"/>
        </w:rPr>
        <w:t xml:space="preserve"> Лицей может оказывать платные дополнительные образовательные услуги, если предоставление этих услуг предусмотрено уставом учреждения</w:t>
      </w:r>
      <w:r>
        <w:rPr>
          <w:spacing w:val="-1"/>
        </w:rPr>
        <w:t>;</w:t>
      </w:r>
    </w:p>
    <w:p w:rsidR="0015504F" w:rsidRPr="0015504F" w:rsidRDefault="00E15503" w:rsidP="0015504F">
      <w:pPr>
        <w:jc w:val="both"/>
        <w:rPr>
          <w:spacing w:val="-1"/>
        </w:rPr>
      </w:pPr>
      <w:r>
        <w:rPr>
          <w:spacing w:val="-1"/>
        </w:rPr>
        <w:t>- п</w:t>
      </w:r>
      <w:r w:rsidR="0015504F" w:rsidRPr="0015504F">
        <w:rPr>
          <w:spacing w:val="-1"/>
        </w:rPr>
        <w:t>латные дополнительные образовательные услуги не могут быть оказаны вместо образовательной деятельности, финансируемой за счет средств бюджета, и в ущерб ее. В противном случае средства, заработанные посредством такой деятельности, изымаются учредителем в бюджет</w:t>
      </w:r>
      <w:r>
        <w:rPr>
          <w:spacing w:val="-1"/>
        </w:rPr>
        <w:t>;</w:t>
      </w:r>
    </w:p>
    <w:p w:rsidR="0015504F" w:rsidRPr="0015504F" w:rsidRDefault="00E15503" w:rsidP="0015504F">
      <w:pPr>
        <w:jc w:val="both"/>
        <w:rPr>
          <w:spacing w:val="-1"/>
        </w:rPr>
      </w:pPr>
      <w:r>
        <w:rPr>
          <w:spacing w:val="-1"/>
        </w:rPr>
        <w:t>- до</w:t>
      </w:r>
      <w:r w:rsidR="0015504F" w:rsidRPr="0015504F">
        <w:rPr>
          <w:spacing w:val="-1"/>
        </w:rPr>
        <w:t>ход от платных дополнительных образовательных услуг реинвестируется в образовательное учреждение, в том числе на увеличение расходов на заработную плату. Данная деятельность не относится к </w:t>
      </w:r>
      <w:proofErr w:type="gramStart"/>
      <w:r w:rsidR="0015504F" w:rsidRPr="0015504F">
        <w:rPr>
          <w:spacing w:val="-1"/>
        </w:rPr>
        <w:t>предпринимательской</w:t>
      </w:r>
      <w:proofErr w:type="gramEnd"/>
      <w:r w:rsidR="0015504F" w:rsidRPr="0015504F">
        <w:rPr>
          <w:spacing w:val="-1"/>
        </w:rPr>
        <w:t>.</w:t>
      </w:r>
    </w:p>
    <w:p w:rsidR="0015504F" w:rsidRPr="0015504F" w:rsidRDefault="00E15503" w:rsidP="0015504F">
      <w:pPr>
        <w:jc w:val="both"/>
        <w:rPr>
          <w:spacing w:val="-1"/>
        </w:rPr>
      </w:pPr>
      <w:r>
        <w:rPr>
          <w:spacing w:val="-1"/>
        </w:rPr>
        <w:t>-</w:t>
      </w:r>
      <w:r w:rsidR="0015504F" w:rsidRPr="0015504F">
        <w:rPr>
          <w:spacing w:val="-1"/>
        </w:rPr>
        <w:t xml:space="preserve"> </w:t>
      </w:r>
      <w:r>
        <w:rPr>
          <w:spacing w:val="-1"/>
        </w:rPr>
        <w:t>с</w:t>
      </w:r>
      <w:r w:rsidR="0015504F" w:rsidRPr="0015504F">
        <w:rPr>
          <w:spacing w:val="-1"/>
        </w:rPr>
        <w:t>редства, полученные от платных дополнительных образовательных услуг, не влекут за собой снижение нормативов финансирования.</w:t>
      </w:r>
    </w:p>
    <w:p w:rsidR="0015504F" w:rsidRDefault="00E15503" w:rsidP="00701C16">
      <w:pPr>
        <w:spacing w:before="100" w:beforeAutospacing="1"/>
        <w:ind w:hanging="36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5</w:t>
      </w:r>
      <w:r w:rsidR="007B6A1F">
        <w:rPr>
          <w:b/>
          <w:bCs/>
          <w:spacing w:val="-1"/>
        </w:rPr>
        <w:t>. Порядок оказания платных услуг.</w:t>
      </w:r>
    </w:p>
    <w:p w:rsidR="00701C16" w:rsidRPr="00701C16" w:rsidRDefault="00701C16" w:rsidP="00701C16">
      <w:pPr>
        <w:spacing w:before="100" w:beforeAutospacing="1"/>
        <w:ind w:hanging="360"/>
        <w:jc w:val="center"/>
        <w:rPr>
          <w:b/>
          <w:bCs/>
          <w:spacing w:val="-1"/>
        </w:rPr>
      </w:pPr>
    </w:p>
    <w:p w:rsidR="007B6A1F" w:rsidRDefault="00E15503" w:rsidP="007B6A1F">
      <w:pPr>
        <w:shd w:val="clear" w:color="auto" w:fill="FFFFFF"/>
        <w:tabs>
          <w:tab w:val="left" w:pos="418"/>
        </w:tabs>
        <w:spacing w:line="276" w:lineRule="auto"/>
        <w:ind w:left="10"/>
      </w:pPr>
      <w:r>
        <w:rPr>
          <w:spacing w:val="-8"/>
        </w:rPr>
        <w:t>5</w:t>
      </w:r>
      <w:r w:rsidR="007B6A1F">
        <w:rPr>
          <w:spacing w:val="-8"/>
        </w:rPr>
        <w:t>.1.</w:t>
      </w:r>
      <w:r w:rsidR="007B6A1F">
        <w:tab/>
      </w:r>
      <w:r w:rsidR="007B6A1F">
        <w:rPr>
          <w:spacing w:val="-1"/>
        </w:rPr>
        <w:t>Для оказания платных услуг Лицей создает следующие необходимые условия: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1"/>
        </w:rPr>
        <w:t>Соответствие действующим санитарным правилам и нормам (СанПиН);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1"/>
        </w:rPr>
        <w:t>Соответствие требований по охране и безопасности здоровья потребителей услуг;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1"/>
        </w:rPr>
        <w:t>Качественное кадровое обеспечение;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t>Необходимое учебно-методическое и техническое обеспечение.</w:t>
      </w:r>
    </w:p>
    <w:p w:rsidR="007B6A1F" w:rsidRPr="00E15503" w:rsidRDefault="007B6A1F" w:rsidP="00E15503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43" w:firstLine="0"/>
        <w:jc w:val="both"/>
        <w:rPr>
          <w:spacing w:val="-8"/>
        </w:rPr>
      </w:pPr>
      <w:r w:rsidRPr="00E15503">
        <w:rPr>
          <w:spacing w:val="-1"/>
        </w:rPr>
        <w:t xml:space="preserve">Исполнитель обязан до заключения договора предоставить Потребителю достоверную </w:t>
      </w:r>
      <w:r>
        <w:t>информацию об Исполнителе и оказываемых услугах, обеспечивающую возможность их правильного выбора.</w:t>
      </w:r>
    </w:p>
    <w:p w:rsidR="007B6A1F" w:rsidRDefault="00E15503" w:rsidP="00E15503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right="38"/>
        <w:jc w:val="both"/>
        <w:rPr>
          <w:spacing w:val="-7"/>
        </w:rPr>
      </w:pPr>
      <w:r>
        <w:t>5.3.</w:t>
      </w:r>
      <w:r w:rsidR="007B6A1F">
        <w:t>Исполнитель обязан довести до Потребителя (в т. ч. путем размеще</w:t>
      </w:r>
      <w:r>
        <w:t>ния на официальном сайте</w:t>
      </w:r>
      <w:r w:rsidR="007B6A1F">
        <w:t>) информацию, содержащую следующие сведения: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710" w:right="31" w:hanging="338"/>
        <w:jc w:val="both"/>
      </w:pPr>
      <w:r>
        <w:t xml:space="preserve">наименование и место нахождения (адрес) Исполнителя, сведения о наличии лицензии </w:t>
      </w:r>
      <w:r>
        <w:rPr>
          <w:spacing w:val="-1"/>
        </w:rPr>
        <w:t xml:space="preserve">на </w:t>
      </w:r>
      <w:proofErr w:type="gramStart"/>
      <w:r>
        <w:rPr>
          <w:spacing w:val="-1"/>
        </w:rPr>
        <w:t>право ведения</w:t>
      </w:r>
      <w:proofErr w:type="gramEnd"/>
      <w:r>
        <w:rPr>
          <w:spacing w:val="-1"/>
        </w:rPr>
        <w:t xml:space="preserve"> образовательной деятельности и свидетельства о государственной </w:t>
      </w:r>
      <w:r>
        <w:t>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710" w:right="26" w:hanging="338"/>
        <w:jc w:val="both"/>
      </w:pPr>
      <w:r>
        <w:rPr>
          <w:spacing w:val="-1"/>
        </w:rPr>
        <w:t xml:space="preserve">уровень и направленность реализуемых основных и дополнительных образовательных </w:t>
      </w:r>
      <w:r>
        <w:t>программ, формы и сроки их освоения;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1"/>
        </w:rPr>
        <w:t>перечень образовательных услуг, стоимость которых включена в плату по договору;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1"/>
        </w:rPr>
        <w:t>стоимость образовательных услуг, оказываемых по договору и порядок их оплаты;</w:t>
      </w:r>
    </w:p>
    <w:p w:rsidR="007B6A1F" w:rsidRDefault="00E15503" w:rsidP="007B6A1F">
      <w:pPr>
        <w:shd w:val="clear" w:color="auto" w:fill="FFFFFF"/>
        <w:tabs>
          <w:tab w:val="left" w:pos="454"/>
        </w:tabs>
        <w:spacing w:line="276" w:lineRule="auto"/>
        <w:ind w:left="14"/>
      </w:pPr>
      <w:r>
        <w:rPr>
          <w:spacing w:val="-7"/>
        </w:rPr>
        <w:t>5</w:t>
      </w:r>
      <w:r w:rsidR="007B6A1F">
        <w:rPr>
          <w:spacing w:val="-7"/>
        </w:rPr>
        <w:t>.4.</w:t>
      </w:r>
      <w:r w:rsidR="007B6A1F">
        <w:tab/>
      </w:r>
      <w:r w:rsidR="007B6A1F">
        <w:rPr>
          <w:spacing w:val="-1"/>
        </w:rPr>
        <w:t>Исполнитель обязан также предоставить для ознакомления по требованию Потребителя: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2"/>
        </w:rPr>
        <w:lastRenderedPageBreak/>
        <w:t>устав Лицея;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710" w:right="24" w:hanging="338"/>
        <w:jc w:val="both"/>
      </w:pPr>
      <w:r>
        <w:rPr>
          <w:spacing w:val="-1"/>
        </w:rPr>
        <w:t xml:space="preserve">лицензию на осуществление образовательной деятельности и другие документы, </w:t>
      </w:r>
      <w:r>
        <w:t>регламентирующие организацию образовательного процесса;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1"/>
        </w:rPr>
        <w:t>адрес и телефон учредителя Лицея;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2"/>
      </w:pPr>
      <w:r>
        <w:rPr>
          <w:spacing w:val="-1"/>
        </w:rPr>
        <w:t>образец договора на оказание услуг;</w:t>
      </w:r>
    </w:p>
    <w:p w:rsidR="007B6A1F" w:rsidRDefault="007B6A1F" w:rsidP="007B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710" w:right="10" w:hanging="338"/>
        <w:jc w:val="both"/>
      </w:pPr>
      <w:r>
        <w:t>дополнительные образовательные программы, стоимость образовательных услуг по которым включается в плату по договору;</w:t>
      </w:r>
    </w:p>
    <w:p w:rsidR="007B6A1F" w:rsidRDefault="007B6A1F" w:rsidP="007B6A1F">
      <w:pPr>
        <w:shd w:val="clear" w:color="auto" w:fill="FFFFFF"/>
        <w:tabs>
          <w:tab w:val="left" w:pos="754"/>
        </w:tabs>
        <w:spacing w:line="276" w:lineRule="auto"/>
        <w:ind w:left="58" w:firstLine="360"/>
      </w:pPr>
      <w:r>
        <w:t>•</w:t>
      </w:r>
      <w:r>
        <w:tab/>
      </w:r>
      <w:r>
        <w:rPr>
          <w:spacing w:val="-1"/>
        </w:rPr>
        <w:t>перечень категорий потребителей, имеющих право на получение льгот;</w:t>
      </w:r>
      <w:r>
        <w:rPr>
          <w:spacing w:val="-1"/>
        </w:rPr>
        <w:br/>
      </w:r>
      <w:r>
        <w:t>Исполнитель обязан сообщать Потребителю по его просьбе другие относящиеся к договору и</w:t>
      </w:r>
      <w:r>
        <w:br/>
        <w:t>соответствующей образовательной услуге сведения.</w:t>
      </w:r>
    </w:p>
    <w:p w:rsidR="007B6A1F" w:rsidRDefault="00884509" w:rsidP="007B6A1F">
      <w:pPr>
        <w:shd w:val="clear" w:color="auto" w:fill="FFFFFF"/>
        <w:tabs>
          <w:tab w:val="left" w:pos="540"/>
        </w:tabs>
        <w:spacing w:line="276" w:lineRule="auto"/>
        <w:ind w:left="60"/>
        <w:jc w:val="both"/>
      </w:pPr>
      <w:r>
        <w:rPr>
          <w:spacing w:val="-8"/>
        </w:rPr>
        <w:t>5.5</w:t>
      </w:r>
      <w:r w:rsidR="007B6A1F">
        <w:rPr>
          <w:spacing w:val="-8"/>
        </w:rPr>
        <w:t>.</w:t>
      </w:r>
      <w:r w:rsidR="007B6A1F">
        <w:tab/>
        <w:t xml:space="preserve">Исполнитель обязан соблюдать </w:t>
      </w:r>
      <w:proofErr w:type="gramStart"/>
      <w:r w:rsidR="007B6A1F">
        <w:t>утвержденные</w:t>
      </w:r>
      <w:proofErr w:type="gramEnd"/>
      <w:r w:rsidR="007B6A1F">
        <w:t xml:space="preserve"> им учебный план, календарный</w:t>
      </w:r>
      <w:r w:rsidR="007B6A1F">
        <w:br/>
        <w:t>учебный график и расписание занятий.</w:t>
      </w:r>
    </w:p>
    <w:p w:rsidR="007B6A1F" w:rsidRDefault="007B6A1F" w:rsidP="007B6A1F">
      <w:pPr>
        <w:shd w:val="clear" w:color="auto" w:fill="FFFFFF"/>
        <w:spacing w:line="276" w:lineRule="auto"/>
      </w:pPr>
      <w:r>
        <w:t xml:space="preserve">Режим занятий (работы) устанавливается Исполнителем. </w:t>
      </w:r>
    </w:p>
    <w:p w:rsidR="007B6A1F" w:rsidRDefault="00884509" w:rsidP="007B6A1F">
      <w:pPr>
        <w:shd w:val="clear" w:color="auto" w:fill="FFFFFF"/>
        <w:tabs>
          <w:tab w:val="left" w:pos="426"/>
        </w:tabs>
        <w:spacing w:line="276" w:lineRule="auto"/>
        <w:ind w:right="62"/>
        <w:jc w:val="both"/>
      </w:pPr>
      <w:r>
        <w:rPr>
          <w:spacing w:val="-9"/>
        </w:rPr>
        <w:t>5.6</w:t>
      </w:r>
      <w:r w:rsidR="007B6A1F">
        <w:rPr>
          <w:spacing w:val="-9"/>
        </w:rPr>
        <w:t>.</w:t>
      </w:r>
      <w:r w:rsidR="007B6A1F">
        <w:tab/>
        <w:t>Договор составляется в двух экземплярах, один из которых находится у Исполнителя, другой - у Потребителя.</w:t>
      </w:r>
    </w:p>
    <w:p w:rsidR="007B6A1F" w:rsidRDefault="00884509" w:rsidP="007B6A1F">
      <w:pPr>
        <w:shd w:val="clear" w:color="auto" w:fill="FFFFFF"/>
        <w:tabs>
          <w:tab w:val="left" w:pos="426"/>
        </w:tabs>
        <w:spacing w:line="276" w:lineRule="auto"/>
        <w:ind w:right="46"/>
        <w:jc w:val="both"/>
      </w:pPr>
      <w:r>
        <w:rPr>
          <w:spacing w:val="-9"/>
        </w:rPr>
        <w:t>5.7</w:t>
      </w:r>
      <w:r w:rsidR="007B6A1F">
        <w:rPr>
          <w:spacing w:val="-9"/>
        </w:rPr>
        <w:t>.</w:t>
      </w:r>
      <w:r w:rsidR="007B6A1F">
        <w:tab/>
        <w:t xml:space="preserve">Платные услуги оказываются потребителям в свободное от образовательного процесса </w:t>
      </w:r>
      <w:r w:rsidR="007B6A1F">
        <w:rPr>
          <w:spacing w:val="-1"/>
        </w:rPr>
        <w:t xml:space="preserve">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занятий, </w:t>
      </w:r>
      <w:r w:rsidR="007B6A1F">
        <w:t xml:space="preserve">определяется в соответствии с потребностью потребителей, но не менее 10 человек и не более </w:t>
      </w:r>
      <w:r>
        <w:t>25</w:t>
      </w:r>
      <w:r w:rsidR="007B6A1F">
        <w:rPr>
          <w:spacing w:val="-1"/>
        </w:rPr>
        <w:t xml:space="preserve"> в группе. Продолжительность занятий устанавливается от 30 до 45 минут в зависимости от </w:t>
      </w:r>
      <w:r w:rsidR="007B6A1F">
        <w:t>возраста обучающихся и оказываемых услуг в соответствии с расписанием занятий по оказанию платных услуг.</w:t>
      </w:r>
    </w:p>
    <w:p w:rsidR="007B6A1F" w:rsidRDefault="00884509" w:rsidP="007B6A1F">
      <w:pPr>
        <w:shd w:val="clear" w:color="auto" w:fill="FFFFFF"/>
        <w:tabs>
          <w:tab w:val="left" w:pos="1459"/>
        </w:tabs>
        <w:spacing w:line="276" w:lineRule="auto"/>
        <w:ind w:right="46"/>
        <w:jc w:val="both"/>
      </w:pPr>
      <w:r>
        <w:rPr>
          <w:spacing w:val="-7"/>
        </w:rPr>
        <w:t>5.8</w:t>
      </w:r>
      <w:r w:rsidR="007B6A1F">
        <w:rPr>
          <w:spacing w:val="-7"/>
        </w:rPr>
        <w:t>.</w:t>
      </w:r>
      <w:r w:rsidR="007B6A1F">
        <w:t xml:space="preserve"> Потребитель обязан оплатить оказываемые услуги в порядке и в сроки, указанные в </w:t>
      </w:r>
      <w:r w:rsidR="007B6A1F">
        <w:rPr>
          <w:spacing w:val="-1"/>
        </w:rPr>
        <w:t xml:space="preserve">договоре. Потребителю в соответствии с законодательством РФ должен быть выдан документ, </w:t>
      </w:r>
      <w:r w:rsidR="007B6A1F">
        <w:t>подтверждающий оплату услуг.</w:t>
      </w:r>
    </w:p>
    <w:p w:rsidR="007B6A1F" w:rsidRDefault="00884509" w:rsidP="007B6A1F">
      <w:pPr>
        <w:shd w:val="clear" w:color="auto" w:fill="FFFFFF"/>
        <w:tabs>
          <w:tab w:val="left" w:pos="1459"/>
        </w:tabs>
        <w:spacing w:line="276" w:lineRule="auto"/>
        <w:ind w:right="36"/>
        <w:jc w:val="both"/>
      </w:pPr>
      <w:r>
        <w:rPr>
          <w:spacing w:val="-7"/>
        </w:rPr>
        <w:t>5.9</w:t>
      </w:r>
      <w:r w:rsidR="007B6A1F">
        <w:rPr>
          <w:spacing w:val="-7"/>
        </w:rPr>
        <w:t>.</w:t>
      </w:r>
      <w:r w:rsidR="007B6A1F">
        <w:t xml:space="preserve"> </w:t>
      </w:r>
      <w:r w:rsidR="007B6A1F">
        <w:rPr>
          <w:spacing w:val="-1"/>
        </w:rPr>
        <w:t xml:space="preserve">На оказание услуг, предусмотренных договором, составляется расчет стоимости платных </w:t>
      </w:r>
      <w:r w:rsidR="007B6A1F">
        <w:t>услуг. Расчет стоимости платных услуг прилагается к договору.</w:t>
      </w:r>
    </w:p>
    <w:p w:rsidR="00884509" w:rsidRDefault="00884509" w:rsidP="007B6A1F">
      <w:pPr>
        <w:shd w:val="clear" w:color="auto" w:fill="FFFFFF"/>
        <w:spacing w:line="276" w:lineRule="auto"/>
        <w:ind w:left="2129"/>
        <w:rPr>
          <w:b/>
          <w:bCs/>
          <w:spacing w:val="-1"/>
        </w:rPr>
      </w:pPr>
    </w:p>
    <w:p w:rsidR="007B6A1F" w:rsidRPr="00884509" w:rsidRDefault="007B6A1F" w:rsidP="00884509">
      <w:pPr>
        <w:pStyle w:val="a4"/>
        <w:numPr>
          <w:ilvl w:val="0"/>
          <w:numId w:val="15"/>
        </w:numPr>
        <w:shd w:val="clear" w:color="auto" w:fill="FFFFFF"/>
        <w:spacing w:line="276" w:lineRule="auto"/>
        <w:jc w:val="center"/>
        <w:rPr>
          <w:b/>
          <w:bCs/>
          <w:spacing w:val="-1"/>
        </w:rPr>
      </w:pPr>
      <w:r w:rsidRPr="00884509">
        <w:rPr>
          <w:b/>
          <w:bCs/>
          <w:spacing w:val="-1"/>
        </w:rPr>
        <w:t>Льготы по оплате предоставляемые при оказании платных услуг.</w:t>
      </w:r>
    </w:p>
    <w:p w:rsidR="00884509" w:rsidRDefault="00884509" w:rsidP="00884509">
      <w:pPr>
        <w:pStyle w:val="a4"/>
        <w:shd w:val="clear" w:color="auto" w:fill="FFFFFF"/>
        <w:spacing w:line="276" w:lineRule="auto"/>
        <w:ind w:left="420"/>
      </w:pPr>
    </w:p>
    <w:p w:rsidR="00884509" w:rsidRPr="00884509" w:rsidRDefault="00884509" w:rsidP="007B6A1F">
      <w:pPr>
        <w:shd w:val="clear" w:color="auto" w:fill="FFFFFF"/>
        <w:tabs>
          <w:tab w:val="left" w:pos="1330"/>
        </w:tabs>
        <w:spacing w:line="276" w:lineRule="auto"/>
        <w:rPr>
          <w:spacing w:val="-1"/>
        </w:rPr>
      </w:pPr>
      <w:r>
        <w:rPr>
          <w:spacing w:val="-10"/>
        </w:rPr>
        <w:t>6.</w:t>
      </w:r>
      <w:r w:rsidR="007B6A1F">
        <w:rPr>
          <w:spacing w:val="-10"/>
        </w:rPr>
        <w:t>1.</w:t>
      </w:r>
      <w:r w:rsidR="007B6A1F">
        <w:t xml:space="preserve"> </w:t>
      </w:r>
      <w:r w:rsidR="007B6A1F">
        <w:rPr>
          <w:spacing w:val="-1"/>
        </w:rPr>
        <w:t>Перечень категорий потребителей, имеющих право на получение льгот:</w:t>
      </w:r>
    </w:p>
    <w:p w:rsidR="007B6A1F" w:rsidRDefault="007B6A1F" w:rsidP="007B6A1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</w:pPr>
      <w:r>
        <w:rPr>
          <w:spacing w:val="-2"/>
        </w:rPr>
        <w:t>многодетные;</w:t>
      </w:r>
    </w:p>
    <w:p w:rsidR="007B6A1F" w:rsidRDefault="007B6A1F" w:rsidP="007B6A1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</w:pPr>
      <w:r>
        <w:rPr>
          <w:spacing w:val="-2"/>
        </w:rPr>
        <w:t>малообеспеченные;</w:t>
      </w:r>
    </w:p>
    <w:p w:rsidR="007B6A1F" w:rsidRDefault="007B6A1F" w:rsidP="007B6A1F">
      <w:pPr>
        <w:shd w:val="clear" w:color="auto" w:fill="FFFFFF"/>
        <w:tabs>
          <w:tab w:val="left" w:pos="993"/>
        </w:tabs>
        <w:spacing w:line="276" w:lineRule="auto"/>
        <w:ind w:left="709"/>
      </w:pPr>
      <w:r>
        <w:t>•</w:t>
      </w:r>
      <w:r>
        <w:tab/>
        <w:t>дети - инвалиды;</w:t>
      </w:r>
    </w:p>
    <w:p w:rsidR="007B6A1F" w:rsidRDefault="007B6A1F" w:rsidP="007B6A1F">
      <w:pPr>
        <w:shd w:val="clear" w:color="auto" w:fill="FFFFFF"/>
        <w:tabs>
          <w:tab w:val="left" w:pos="993"/>
        </w:tabs>
        <w:spacing w:line="276" w:lineRule="auto"/>
        <w:ind w:left="709"/>
      </w:pPr>
      <w:r>
        <w:t>•</w:t>
      </w:r>
      <w:r>
        <w:tab/>
      </w:r>
      <w:r>
        <w:rPr>
          <w:spacing w:val="-2"/>
        </w:rPr>
        <w:t>опекаемые дети;</w:t>
      </w:r>
    </w:p>
    <w:p w:rsidR="007B6A1F" w:rsidRDefault="007B6A1F" w:rsidP="007B6A1F">
      <w:pPr>
        <w:shd w:val="clear" w:color="auto" w:fill="FFFFFF"/>
        <w:tabs>
          <w:tab w:val="left" w:pos="993"/>
        </w:tabs>
        <w:spacing w:line="276" w:lineRule="auto"/>
        <w:ind w:left="709"/>
      </w:pPr>
      <w:r>
        <w:t>•</w:t>
      </w:r>
      <w:r>
        <w:tab/>
      </w:r>
      <w:r>
        <w:rPr>
          <w:spacing w:val="-2"/>
        </w:rPr>
        <w:t>дети сотрудников.</w:t>
      </w:r>
    </w:p>
    <w:p w:rsidR="007B6A1F" w:rsidRDefault="00884509" w:rsidP="007B6A1F">
      <w:pPr>
        <w:shd w:val="clear" w:color="auto" w:fill="FFFFFF"/>
        <w:tabs>
          <w:tab w:val="left" w:pos="1452"/>
        </w:tabs>
        <w:spacing w:line="276" w:lineRule="auto"/>
      </w:pPr>
      <w:r>
        <w:rPr>
          <w:spacing w:val="-10"/>
        </w:rPr>
        <w:t>6</w:t>
      </w:r>
      <w:r w:rsidR="007B6A1F">
        <w:rPr>
          <w:spacing w:val="-10"/>
        </w:rPr>
        <w:t>.2.</w:t>
      </w:r>
      <w:r w:rsidR="007B6A1F">
        <w:t xml:space="preserve"> </w:t>
      </w:r>
      <w:r w:rsidR="007B6A1F">
        <w:rPr>
          <w:spacing w:val="-1"/>
        </w:rPr>
        <w:t>Указанные   в   п.3.1.   категории   потребителей по   письменному   заявлению родителей</w:t>
      </w:r>
    </w:p>
    <w:p w:rsidR="007B6A1F" w:rsidRDefault="007B6A1F" w:rsidP="007B6A1F">
      <w:pPr>
        <w:shd w:val="clear" w:color="auto" w:fill="FFFFFF"/>
        <w:spacing w:line="276" w:lineRule="auto"/>
        <w:ind w:right="12"/>
        <w:jc w:val="both"/>
      </w:pPr>
      <w:r>
        <w:rPr>
          <w:spacing w:val="-2"/>
        </w:rPr>
        <w:t xml:space="preserve">(законных </w:t>
      </w:r>
      <w:proofErr w:type="gramStart"/>
      <w:r>
        <w:rPr>
          <w:spacing w:val="-2"/>
        </w:rPr>
        <w:t>представителе</w:t>
      </w:r>
      <w:proofErr w:type="gramEnd"/>
      <w:r>
        <w:rPr>
          <w:spacing w:val="-2"/>
        </w:rPr>
        <w:t xml:space="preserve">) и наличии подтверждающих документов, освобождаются от платы за </w:t>
      </w:r>
      <w:r>
        <w:t>платные услуги на 50 %;</w:t>
      </w:r>
    </w:p>
    <w:p w:rsidR="007B6A1F" w:rsidRDefault="00884509" w:rsidP="007B6A1F">
      <w:pPr>
        <w:shd w:val="clear" w:color="auto" w:fill="FFFFFF"/>
        <w:tabs>
          <w:tab w:val="left" w:pos="1349"/>
        </w:tabs>
        <w:spacing w:line="276" w:lineRule="auto"/>
        <w:ind w:right="10"/>
        <w:jc w:val="both"/>
      </w:pPr>
      <w:r>
        <w:rPr>
          <w:spacing w:val="-9"/>
        </w:rPr>
        <w:t>6.</w:t>
      </w:r>
      <w:r w:rsidR="007B6A1F">
        <w:rPr>
          <w:spacing w:val="-9"/>
        </w:rPr>
        <w:t>.3.</w:t>
      </w:r>
      <w:r w:rsidR="007B6A1F">
        <w:t xml:space="preserve"> </w:t>
      </w:r>
      <w:r w:rsidR="007B6A1F">
        <w:rPr>
          <w:spacing w:val="-2"/>
        </w:rPr>
        <w:t xml:space="preserve">Директор издает приказ на предоставление льгот при предоставлении необходимого пакета </w:t>
      </w:r>
      <w:r w:rsidR="007B6A1F">
        <w:t>документов</w:t>
      </w:r>
    </w:p>
    <w:p w:rsidR="007B6A1F" w:rsidRDefault="007B6A1F" w:rsidP="007B6A1F">
      <w:pPr>
        <w:shd w:val="clear" w:color="auto" w:fill="FFFFFF"/>
        <w:tabs>
          <w:tab w:val="left" w:pos="1349"/>
        </w:tabs>
        <w:spacing w:line="276" w:lineRule="auto"/>
        <w:ind w:right="10"/>
        <w:jc w:val="both"/>
      </w:pPr>
    </w:p>
    <w:p w:rsidR="007B6A1F" w:rsidRDefault="00884509" w:rsidP="007B6A1F">
      <w:pPr>
        <w:shd w:val="clear" w:color="auto" w:fill="FFFFFF"/>
        <w:spacing w:line="276" w:lineRule="auto"/>
        <w:ind w:left="2784"/>
      </w:pPr>
      <w:r>
        <w:rPr>
          <w:b/>
          <w:bCs/>
          <w:spacing w:val="-1"/>
        </w:rPr>
        <w:t>7</w:t>
      </w:r>
      <w:r w:rsidR="007B6A1F">
        <w:rPr>
          <w:b/>
          <w:bCs/>
          <w:spacing w:val="-1"/>
        </w:rPr>
        <w:t>. Порядок получения и расходование денежных средств</w:t>
      </w:r>
    </w:p>
    <w:p w:rsidR="007B6A1F" w:rsidRDefault="00884509" w:rsidP="007B6A1F">
      <w:pPr>
        <w:shd w:val="clear" w:color="auto" w:fill="FFFFFF"/>
        <w:tabs>
          <w:tab w:val="left" w:pos="1351"/>
        </w:tabs>
        <w:spacing w:line="276" w:lineRule="auto"/>
      </w:pPr>
      <w:r>
        <w:rPr>
          <w:spacing w:val="-9"/>
        </w:rPr>
        <w:t>7</w:t>
      </w:r>
      <w:r w:rsidR="007B6A1F">
        <w:rPr>
          <w:spacing w:val="-9"/>
        </w:rPr>
        <w:t>.1.</w:t>
      </w:r>
      <w:r w:rsidR="007B6A1F">
        <w:t xml:space="preserve"> </w:t>
      </w:r>
      <w:r w:rsidR="007B6A1F">
        <w:rPr>
          <w:spacing w:val="-1"/>
        </w:rPr>
        <w:t>Платные услуги осуществляются за счет внебюджетных средств:</w:t>
      </w:r>
    </w:p>
    <w:p w:rsidR="007B6A1F" w:rsidRDefault="00884509" w:rsidP="007B6A1F">
      <w:pPr>
        <w:shd w:val="clear" w:color="auto" w:fill="FFFFFF"/>
        <w:tabs>
          <w:tab w:val="left" w:pos="1613"/>
        </w:tabs>
        <w:spacing w:line="276" w:lineRule="auto"/>
        <w:rPr>
          <w:spacing w:val="-1"/>
        </w:rPr>
      </w:pPr>
      <w:r>
        <w:t>-</w:t>
      </w:r>
      <w:r w:rsidR="007B6A1F">
        <w:t xml:space="preserve"> </w:t>
      </w:r>
      <w:r w:rsidR="007B6A1F">
        <w:rPr>
          <w:spacing w:val="-1"/>
        </w:rPr>
        <w:t>средств родителей (законных представителей)</w:t>
      </w:r>
      <w:r>
        <w:rPr>
          <w:spacing w:val="-1"/>
        </w:rPr>
        <w:t>.</w:t>
      </w:r>
    </w:p>
    <w:p w:rsidR="00884509" w:rsidRPr="00884509" w:rsidRDefault="00884509" w:rsidP="00884509">
      <w:pPr>
        <w:shd w:val="clear" w:color="auto" w:fill="FFFFFF"/>
        <w:tabs>
          <w:tab w:val="left" w:pos="1351"/>
        </w:tabs>
        <w:spacing w:line="276" w:lineRule="auto"/>
        <w:rPr>
          <w:spacing w:val="-1"/>
        </w:rPr>
      </w:pPr>
      <w:r>
        <w:rPr>
          <w:spacing w:val="-1"/>
        </w:rPr>
        <w:t>7.2 О</w:t>
      </w:r>
      <w:r w:rsidRPr="00884509">
        <w:rPr>
          <w:spacing w:val="-1"/>
        </w:rPr>
        <w:t>плата за платные дополнительные образовательные услуги вносится родителями или законными представителями на расчетный счет Лицея через кассу Сберегательного Банка РФ</w:t>
      </w:r>
      <w:r>
        <w:rPr>
          <w:spacing w:val="-1"/>
        </w:rPr>
        <w:t>.</w:t>
      </w:r>
    </w:p>
    <w:p w:rsidR="00884509" w:rsidRPr="00884509" w:rsidRDefault="00884509" w:rsidP="00884509">
      <w:pPr>
        <w:shd w:val="clear" w:color="auto" w:fill="FFFFFF"/>
        <w:tabs>
          <w:tab w:val="left" w:pos="1351"/>
        </w:tabs>
        <w:spacing w:line="276" w:lineRule="auto"/>
        <w:rPr>
          <w:spacing w:val="-1"/>
        </w:rPr>
      </w:pPr>
      <w:r>
        <w:rPr>
          <w:spacing w:val="-1"/>
        </w:rPr>
        <w:lastRenderedPageBreak/>
        <w:t>7.3.П</w:t>
      </w:r>
      <w:r w:rsidRPr="00884509">
        <w:rPr>
          <w:spacing w:val="-1"/>
        </w:rPr>
        <w:t>орядок формирования цены на образовательные услуги, предоставляемые потребителям за плату, устанавливаются в соответствии с законодательством РФ на основании сметы, согласованной с учредител</w:t>
      </w:r>
      <w:r>
        <w:rPr>
          <w:spacing w:val="-1"/>
        </w:rPr>
        <w:t>ем.</w:t>
      </w:r>
    </w:p>
    <w:p w:rsidR="00884509" w:rsidRPr="00701C16" w:rsidRDefault="00884509" w:rsidP="00701C16">
      <w:pPr>
        <w:shd w:val="clear" w:color="auto" w:fill="FFFFFF"/>
        <w:tabs>
          <w:tab w:val="left" w:pos="1351"/>
        </w:tabs>
        <w:spacing w:line="276" w:lineRule="auto"/>
        <w:rPr>
          <w:spacing w:val="-1"/>
        </w:rPr>
      </w:pPr>
      <w:r>
        <w:rPr>
          <w:spacing w:val="-1"/>
        </w:rPr>
        <w:t xml:space="preserve">7.4. </w:t>
      </w:r>
      <w:r w:rsidRPr="00884509">
        <w:rPr>
          <w:spacing w:val="-1"/>
        </w:rPr>
        <w:t>Лицей ведет статистический и бухгалтерский учет результатов предоставления платных дополнительных образовательных услуг, составляет требуемую отчетность и предоставляет ее в порядке и сроки, установленные законодательством РФ;</w:t>
      </w:r>
    </w:p>
    <w:p w:rsidR="007B6A1F" w:rsidRDefault="00701C16" w:rsidP="007B6A1F">
      <w:pPr>
        <w:shd w:val="clear" w:color="auto" w:fill="FFFFFF"/>
        <w:tabs>
          <w:tab w:val="left" w:pos="1349"/>
        </w:tabs>
        <w:spacing w:line="276" w:lineRule="auto"/>
        <w:ind w:right="50"/>
        <w:jc w:val="both"/>
      </w:pPr>
      <w:r>
        <w:rPr>
          <w:spacing w:val="-8"/>
        </w:rPr>
        <w:t>7.5</w:t>
      </w:r>
      <w:r w:rsidR="007B6A1F">
        <w:rPr>
          <w:spacing w:val="-8"/>
        </w:rPr>
        <w:t>.</w:t>
      </w:r>
      <w:r w:rsidR="007B6A1F">
        <w:t xml:space="preserve"> Лицей по своему усмотрению расходует средства, полученные от оказания платных услуг (в соответствии с планом финансово-хозяйственной деятельности)</w:t>
      </w:r>
      <w:r>
        <w:t>.</w:t>
      </w:r>
      <w:r w:rsidR="007B6A1F">
        <w:t xml:space="preserve"> Полученный доход расходуется на цели Лицея:</w:t>
      </w:r>
    </w:p>
    <w:p w:rsidR="007B6A1F" w:rsidRDefault="007B6A1F" w:rsidP="007B6A1F">
      <w:pPr>
        <w:widowControl w:val="0"/>
        <w:numPr>
          <w:ilvl w:val="0"/>
          <w:numId w:val="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ind w:left="284"/>
      </w:pPr>
      <w:r>
        <w:rPr>
          <w:spacing w:val="-1"/>
        </w:rPr>
        <w:t>развитие и совершенствование образовательного процесса;</w:t>
      </w:r>
    </w:p>
    <w:p w:rsidR="007B6A1F" w:rsidRDefault="007B6A1F" w:rsidP="007B6A1F">
      <w:pPr>
        <w:widowControl w:val="0"/>
        <w:numPr>
          <w:ilvl w:val="0"/>
          <w:numId w:val="6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ind w:left="284"/>
      </w:pPr>
      <w:r>
        <w:rPr>
          <w:spacing w:val="-1"/>
        </w:rPr>
        <w:t>развитие материальной базы;</w:t>
      </w:r>
    </w:p>
    <w:p w:rsidR="007B6A1F" w:rsidRDefault="007B6A1F" w:rsidP="007B6A1F">
      <w:pPr>
        <w:widowControl w:val="0"/>
        <w:numPr>
          <w:ilvl w:val="0"/>
          <w:numId w:val="7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ind w:left="284"/>
      </w:pPr>
      <w:r>
        <w:rPr>
          <w:spacing w:val="-1"/>
        </w:rPr>
        <w:t>начисление и выплаты по заработной плате</w:t>
      </w:r>
    </w:p>
    <w:p w:rsidR="007B6A1F" w:rsidRDefault="007B6A1F" w:rsidP="007B6A1F">
      <w:pPr>
        <w:widowControl w:val="0"/>
        <w:numPr>
          <w:ilvl w:val="0"/>
          <w:numId w:val="7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ind w:left="284"/>
      </w:pPr>
      <w:r>
        <w:rPr>
          <w:spacing w:val="-1"/>
        </w:rPr>
        <w:t>оплату коммунальных услуг</w:t>
      </w:r>
    </w:p>
    <w:p w:rsidR="007B6A1F" w:rsidRDefault="007B6A1F" w:rsidP="007B6A1F">
      <w:pPr>
        <w:shd w:val="clear" w:color="auto" w:fill="FFFFFF"/>
        <w:tabs>
          <w:tab w:val="left" w:pos="1620"/>
        </w:tabs>
        <w:spacing w:line="276" w:lineRule="auto"/>
        <w:ind w:left="284"/>
      </w:pPr>
      <w:r>
        <w:t xml:space="preserve">•   </w:t>
      </w:r>
      <w:r>
        <w:rPr>
          <w:spacing w:val="-3"/>
        </w:rPr>
        <w:t>и другие цели.</w:t>
      </w:r>
      <w:bookmarkStart w:id="0" w:name="_GoBack"/>
      <w:bookmarkEnd w:id="0"/>
    </w:p>
    <w:p w:rsidR="00701C16" w:rsidRDefault="00701C16" w:rsidP="00701C16">
      <w:pPr>
        <w:shd w:val="clear" w:color="auto" w:fill="FFFFFF"/>
        <w:spacing w:line="276" w:lineRule="auto"/>
        <w:ind w:right="5"/>
        <w:jc w:val="center"/>
        <w:rPr>
          <w:b/>
          <w:bCs/>
          <w:spacing w:val="-1"/>
        </w:rPr>
      </w:pPr>
    </w:p>
    <w:p w:rsidR="00701C16" w:rsidRPr="00701C16" w:rsidRDefault="00701C16" w:rsidP="00701C16">
      <w:pPr>
        <w:pStyle w:val="a4"/>
        <w:shd w:val="clear" w:color="auto" w:fill="FFFFFF"/>
        <w:spacing w:line="276" w:lineRule="auto"/>
        <w:ind w:left="360" w:right="5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8.</w:t>
      </w:r>
      <w:r w:rsidRPr="00701C16">
        <w:rPr>
          <w:b/>
          <w:bCs/>
          <w:spacing w:val="-1"/>
        </w:rPr>
        <w:t>Кадровое обеспечение оказания платных услуг.</w:t>
      </w:r>
    </w:p>
    <w:p w:rsidR="00701C16" w:rsidRDefault="00701C16" w:rsidP="00701C16">
      <w:pPr>
        <w:pStyle w:val="a4"/>
        <w:shd w:val="clear" w:color="auto" w:fill="FFFFFF"/>
        <w:spacing w:line="276" w:lineRule="auto"/>
        <w:ind w:left="360" w:right="5"/>
      </w:pPr>
    </w:p>
    <w:p w:rsidR="00701C16" w:rsidRDefault="00701C16" w:rsidP="00701C16">
      <w:pPr>
        <w:shd w:val="clear" w:color="auto" w:fill="FFFFFF"/>
        <w:tabs>
          <w:tab w:val="left" w:pos="434"/>
        </w:tabs>
        <w:spacing w:line="276" w:lineRule="auto"/>
        <w:ind w:left="26"/>
      </w:pPr>
      <w:r>
        <w:rPr>
          <w:spacing w:val="-10"/>
        </w:rPr>
        <w:t>8.1.</w:t>
      </w:r>
      <w:r>
        <w:tab/>
      </w:r>
      <w:r>
        <w:rPr>
          <w:spacing w:val="-1"/>
        </w:rPr>
        <w:t>Для выполнения работ по оказанию платных услуг привлекаются:</w:t>
      </w:r>
    </w:p>
    <w:p w:rsidR="00701C16" w:rsidRDefault="00701C16" w:rsidP="00701C16">
      <w:pPr>
        <w:widowControl w:val="0"/>
        <w:numPr>
          <w:ilvl w:val="0"/>
          <w:numId w:val="5"/>
        </w:numPr>
        <w:shd w:val="clear" w:color="auto" w:fill="FFFFFF"/>
        <w:tabs>
          <w:tab w:val="left" w:pos="689"/>
          <w:tab w:val="left" w:pos="4596"/>
        </w:tabs>
        <w:autoSpaceDE w:val="0"/>
        <w:autoSpaceDN w:val="0"/>
        <w:adjustRightInd w:val="0"/>
        <w:spacing w:line="276" w:lineRule="auto"/>
        <w:ind w:left="355"/>
      </w:pPr>
      <w:r>
        <w:rPr>
          <w:spacing w:val="-3"/>
        </w:rPr>
        <w:t>основные работники Лицея;</w:t>
      </w:r>
      <w:r>
        <w:tab/>
      </w:r>
    </w:p>
    <w:p w:rsidR="00701C16" w:rsidRDefault="00701C16" w:rsidP="00701C16">
      <w:pPr>
        <w:widowControl w:val="0"/>
        <w:numPr>
          <w:ilvl w:val="0"/>
          <w:numId w:val="5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line="276" w:lineRule="auto"/>
        <w:ind w:left="355"/>
      </w:pPr>
      <w:r>
        <w:rPr>
          <w:spacing w:val="-2"/>
        </w:rPr>
        <w:t>привлеченные специалисты.</w:t>
      </w:r>
    </w:p>
    <w:p w:rsidR="00701C16" w:rsidRDefault="00701C16" w:rsidP="00701C16">
      <w:pPr>
        <w:shd w:val="clear" w:color="auto" w:fill="FFFFFF"/>
        <w:tabs>
          <w:tab w:val="left" w:pos="434"/>
        </w:tabs>
        <w:spacing w:line="276" w:lineRule="auto"/>
        <w:ind w:left="26" w:right="12"/>
        <w:jc w:val="both"/>
      </w:pPr>
      <w:r>
        <w:rPr>
          <w:spacing w:val="-9"/>
        </w:rPr>
        <w:t>8.2.</w:t>
      </w:r>
      <w:r>
        <w:tab/>
      </w:r>
      <w:r>
        <w:rPr>
          <w:spacing w:val="-2"/>
        </w:rPr>
        <w:t xml:space="preserve">Оплата труда работников Лицея, специалистов со стороны осуществляется в соответствии с </w:t>
      </w:r>
      <w:r>
        <w:t>заключенным договором и утвержденным штатным расписанием.</w:t>
      </w:r>
    </w:p>
    <w:p w:rsidR="00701C16" w:rsidRDefault="00701C16" w:rsidP="00701C16">
      <w:pPr>
        <w:shd w:val="clear" w:color="auto" w:fill="FFFFFF"/>
        <w:tabs>
          <w:tab w:val="left" w:pos="504"/>
        </w:tabs>
        <w:spacing w:line="276" w:lineRule="auto"/>
        <w:ind w:left="38" w:right="7"/>
        <w:jc w:val="both"/>
      </w:pPr>
      <w:r>
        <w:rPr>
          <w:spacing w:val="-9"/>
        </w:rPr>
        <w:t>8.3.</w:t>
      </w:r>
      <w:r>
        <w:tab/>
      </w:r>
      <w:r>
        <w:rPr>
          <w:spacing w:val="-2"/>
        </w:rPr>
        <w:t xml:space="preserve">Рабочее время привлекаемых работников к оказанию платных услуг устанавливается в </w:t>
      </w:r>
      <w:r>
        <w:t>соответствии с расписанием и продолжительностью занятий.</w:t>
      </w:r>
    </w:p>
    <w:p w:rsidR="00701C16" w:rsidRDefault="00701C16" w:rsidP="00701C16">
      <w:pPr>
        <w:shd w:val="clear" w:color="auto" w:fill="FFFFFF"/>
        <w:tabs>
          <w:tab w:val="left" w:pos="674"/>
        </w:tabs>
        <w:spacing w:line="276" w:lineRule="auto"/>
        <w:ind w:left="38"/>
        <w:jc w:val="both"/>
      </w:pPr>
      <w:r>
        <w:rPr>
          <w:spacing w:val="-9"/>
        </w:rPr>
        <w:t>8.4.</w:t>
      </w:r>
      <w:r>
        <w:tab/>
      </w:r>
      <w:r>
        <w:rPr>
          <w:spacing w:val="-2"/>
        </w:rPr>
        <w:t xml:space="preserve">С каждым работником, привлекаемым к оказанию платных услуг, заключается трудовой </w:t>
      </w:r>
      <w:r>
        <w:t>договор (дополнительное соглашение к трудовому договору).</w:t>
      </w:r>
    </w:p>
    <w:p w:rsidR="00701C16" w:rsidRDefault="00701C16" w:rsidP="00701C16">
      <w:pPr>
        <w:spacing w:line="276" w:lineRule="auto"/>
        <w:sectPr w:rsidR="00701C16" w:rsidSect="00701C16">
          <w:pgSz w:w="11909" w:h="16834"/>
          <w:pgMar w:top="567" w:right="567" w:bottom="567" w:left="1134" w:header="720" w:footer="720" w:gutter="0"/>
          <w:cols w:space="720"/>
        </w:sectPr>
      </w:pPr>
    </w:p>
    <w:p w:rsidR="00701C16" w:rsidRDefault="00701C16" w:rsidP="00701C16">
      <w:pPr>
        <w:shd w:val="clear" w:color="auto" w:fill="FFFFFF"/>
        <w:spacing w:line="276" w:lineRule="auto"/>
        <w:rPr>
          <w:b/>
          <w:bCs/>
          <w:spacing w:val="-1"/>
        </w:rPr>
      </w:pPr>
    </w:p>
    <w:p w:rsidR="00701C16" w:rsidRPr="001F0BCB" w:rsidRDefault="00701C16" w:rsidP="001F0BCB">
      <w:pPr>
        <w:pStyle w:val="a4"/>
        <w:numPr>
          <w:ilvl w:val="0"/>
          <w:numId w:val="16"/>
        </w:numPr>
        <w:shd w:val="clear" w:color="auto" w:fill="FFFFFF"/>
        <w:spacing w:line="276" w:lineRule="auto"/>
        <w:jc w:val="center"/>
        <w:rPr>
          <w:b/>
          <w:bCs/>
          <w:spacing w:val="-1"/>
        </w:rPr>
      </w:pPr>
      <w:r w:rsidRPr="001F0BCB">
        <w:rPr>
          <w:b/>
          <w:bCs/>
          <w:spacing w:val="-1"/>
        </w:rPr>
        <w:t>Ответственность</w:t>
      </w:r>
    </w:p>
    <w:p w:rsidR="00701C16" w:rsidRPr="00701C16" w:rsidRDefault="00701C16" w:rsidP="00701C16">
      <w:pPr>
        <w:pStyle w:val="a4"/>
        <w:shd w:val="clear" w:color="auto" w:fill="FFFFFF"/>
        <w:spacing w:line="276" w:lineRule="auto"/>
        <w:ind w:left="360"/>
        <w:rPr>
          <w:b/>
          <w:bCs/>
          <w:spacing w:val="-1"/>
        </w:rPr>
      </w:pPr>
    </w:p>
    <w:p w:rsidR="00701C16" w:rsidRPr="00701C16" w:rsidRDefault="00701C16" w:rsidP="00701C16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rPr>
          <w:spacing w:val="-1"/>
        </w:rPr>
      </w:pPr>
      <w:r>
        <w:rPr>
          <w:spacing w:val="-1"/>
        </w:rPr>
        <w:t xml:space="preserve"> Д</w:t>
      </w:r>
      <w:r w:rsidRPr="00701C16">
        <w:rPr>
          <w:spacing w:val="-1"/>
        </w:rPr>
        <w:t>олжностные лица Лицея за нарушение настоящего п</w:t>
      </w:r>
      <w:r w:rsidR="006B486B">
        <w:rPr>
          <w:spacing w:val="-1"/>
        </w:rPr>
        <w:t>орядка</w:t>
      </w:r>
      <w:r w:rsidRPr="00701C16">
        <w:rPr>
          <w:spacing w:val="-1"/>
        </w:rPr>
        <w:t xml:space="preserve">, а также неосуществление должностного </w:t>
      </w:r>
      <w:proofErr w:type="gramStart"/>
      <w:r w:rsidRPr="00701C16">
        <w:rPr>
          <w:spacing w:val="-1"/>
        </w:rPr>
        <w:t>контроля за</w:t>
      </w:r>
      <w:proofErr w:type="gramEnd"/>
      <w:r w:rsidRPr="00701C16">
        <w:rPr>
          <w:spacing w:val="-1"/>
        </w:rPr>
        <w:t xml:space="preserve"> порядком предоставления и качеством платных дополнительных образовательных услуг в Лицее несут ответственность в соответствии с законодательством РФ.</w:t>
      </w:r>
    </w:p>
    <w:p w:rsidR="00701C16" w:rsidRPr="00701C16" w:rsidRDefault="00701C16" w:rsidP="00701C16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line="276" w:lineRule="auto"/>
        <w:ind w:left="284"/>
        <w:rPr>
          <w:spacing w:val="-1"/>
        </w:rPr>
      </w:pPr>
    </w:p>
    <w:p w:rsidR="00701C16" w:rsidRDefault="00701C16" w:rsidP="00701C16"/>
    <w:p w:rsidR="00701C16" w:rsidRDefault="00701C16" w:rsidP="00701C16">
      <w:pPr>
        <w:spacing w:line="276" w:lineRule="auto"/>
        <w:sectPr w:rsidR="00701C16">
          <w:type w:val="continuous"/>
          <w:pgSz w:w="11909" w:h="16834"/>
          <w:pgMar w:top="567" w:right="567" w:bottom="567" w:left="1134" w:header="720" w:footer="720" w:gutter="0"/>
          <w:cols w:space="720"/>
        </w:sectPr>
      </w:pPr>
    </w:p>
    <w:p w:rsidR="00701C16" w:rsidRDefault="00701C16" w:rsidP="007B6A1F">
      <w:pPr>
        <w:shd w:val="clear" w:color="auto" w:fill="FFFFFF"/>
        <w:spacing w:line="276" w:lineRule="auto"/>
        <w:ind w:left="3240"/>
        <w:rPr>
          <w:b/>
          <w:bCs/>
          <w:spacing w:val="-1"/>
        </w:rPr>
      </w:pPr>
    </w:p>
    <w:sectPr w:rsidR="0070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FC94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D3769"/>
    <w:multiLevelType w:val="hybridMultilevel"/>
    <w:tmpl w:val="EB4099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A91"/>
    <w:multiLevelType w:val="singleLevel"/>
    <w:tmpl w:val="044EA388"/>
    <w:lvl w:ilvl="0">
      <w:start w:val="7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C93C54"/>
    <w:multiLevelType w:val="multilevel"/>
    <w:tmpl w:val="4FB42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72382"/>
    <w:multiLevelType w:val="multilevel"/>
    <w:tmpl w:val="CD2E0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274D7"/>
    <w:multiLevelType w:val="hybridMultilevel"/>
    <w:tmpl w:val="5E2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30ECC"/>
    <w:multiLevelType w:val="singleLevel"/>
    <w:tmpl w:val="A0AA21F8"/>
    <w:lvl w:ilvl="0">
      <w:start w:val="3"/>
      <w:numFmt w:val="decimal"/>
      <w:lvlText w:val="1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7C19E9"/>
    <w:multiLevelType w:val="singleLevel"/>
    <w:tmpl w:val="80D02466"/>
    <w:lvl w:ilvl="0">
      <w:start w:val="8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73C11F6"/>
    <w:multiLevelType w:val="multilevel"/>
    <w:tmpl w:val="73D4E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440"/>
      </w:pPr>
      <w:rPr>
        <w:rFonts w:hint="default"/>
      </w:rPr>
    </w:lvl>
  </w:abstractNum>
  <w:abstractNum w:abstractNumId="9">
    <w:nsid w:val="49173C1B"/>
    <w:multiLevelType w:val="hybridMultilevel"/>
    <w:tmpl w:val="E1FC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E63B6"/>
    <w:multiLevelType w:val="singleLevel"/>
    <w:tmpl w:val="17F8DBE2"/>
    <w:lvl w:ilvl="0">
      <w:start w:val="2"/>
      <w:numFmt w:val="decimal"/>
      <w:lvlText w:val="2.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3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8"/>
    </w:lvlOverride>
  </w:num>
  <w:num w:numId="4">
    <w:abstractNumId w:val="10"/>
    <w:lvlOverride w:ilvl="0">
      <w:startOverride w:val="2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2"/>
    <w:lvlOverride w:ilvl="0">
      <w:startOverride w:val="7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4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F"/>
    <w:rsid w:val="0015504F"/>
    <w:rsid w:val="001B305B"/>
    <w:rsid w:val="001F0BCB"/>
    <w:rsid w:val="003814EB"/>
    <w:rsid w:val="006B486B"/>
    <w:rsid w:val="00701C16"/>
    <w:rsid w:val="007B6A1F"/>
    <w:rsid w:val="00884509"/>
    <w:rsid w:val="00D86FDD"/>
    <w:rsid w:val="00E15503"/>
    <w:rsid w:val="00E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A1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A1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-licey9.ucoz.ru/load/dokumenty/dogovor_ob_okazanii_platnykh_dopolnitelnykh_obrazovatelnykh_uslug/2-1-0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2020-01-18T07:45:00Z</cp:lastPrinted>
  <dcterms:created xsi:type="dcterms:W3CDTF">2020-01-14T09:05:00Z</dcterms:created>
  <dcterms:modified xsi:type="dcterms:W3CDTF">2020-01-18T07:50:00Z</dcterms:modified>
</cp:coreProperties>
</file>