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86" w:rsidRDefault="002C3BF2" w:rsidP="00C80286">
      <w:pPr>
        <w:pStyle w:val="1"/>
        <w:shd w:val="clear" w:color="auto" w:fill="auto"/>
        <w:spacing w:line="240" w:lineRule="auto"/>
        <w:jc w:val="center"/>
      </w:pPr>
      <w:r>
        <w:t xml:space="preserve">                                                                                                          </w:t>
      </w:r>
      <w:r w:rsidR="00C80286">
        <w:rPr>
          <w:noProof/>
          <w:lang w:bidi="ar-SA"/>
        </w:rPr>
        <w:drawing>
          <wp:inline distT="0" distB="0" distL="0" distR="0">
            <wp:extent cx="6535420" cy="2102184"/>
            <wp:effectExtent l="0" t="0" r="0" b="0"/>
            <wp:docPr id="1" name="Рисунок 1" descr="C:\Users\User\Desktop\Сканы для проверки\Сканы положения\Дорожная карта_ФГОС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проверки\Сканы положения\Дорожная карта_ФГОС СО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210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E8" w:rsidRDefault="00AA440F" w:rsidP="00C80286">
      <w:pPr>
        <w:pStyle w:val="1"/>
        <w:shd w:val="clear" w:color="auto" w:fill="auto"/>
        <w:spacing w:line="240" w:lineRule="auto"/>
        <w:jc w:val="center"/>
      </w:pPr>
      <w:bookmarkStart w:id="0" w:name="_GoBack"/>
      <w:bookmarkEnd w:id="0"/>
      <w:r>
        <w:rPr>
          <w:b/>
          <w:bCs/>
        </w:rPr>
        <w:t xml:space="preserve">Цель: </w:t>
      </w:r>
      <w:r>
        <w:t>управление процессом подготовки образовательного учреждения к реализации ФГОС СОО и создание условий для его введения.</w:t>
      </w:r>
    </w:p>
    <w:p w:rsidR="000D1CE8" w:rsidRDefault="00AA440F">
      <w:pPr>
        <w:pStyle w:val="1"/>
        <w:shd w:val="clear" w:color="auto" w:fill="auto"/>
        <w:jc w:val="both"/>
      </w:pPr>
      <w:r>
        <w:rPr>
          <w:b/>
          <w:bCs/>
        </w:rPr>
        <w:t>Задачи:</w:t>
      </w:r>
    </w:p>
    <w:p w:rsidR="000D1CE8" w:rsidRDefault="00AA440F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jc w:val="both"/>
      </w:pPr>
      <w:r>
        <w:t>Создать условия для организационного обеспечения введения ФГОС среднего общего образования.</w:t>
      </w:r>
    </w:p>
    <w:p w:rsidR="000D1CE8" w:rsidRDefault="00AA440F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jc w:val="both"/>
      </w:pPr>
      <w:r>
        <w:t>Создать в школе необходимую нормативную базу, обеспечивающую управленческий механизм введения ФГОС СОО.</w:t>
      </w:r>
    </w:p>
    <w:p w:rsidR="000D1CE8" w:rsidRDefault="00AA440F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jc w:val="both"/>
      </w:pPr>
      <w:r>
        <w:t>Создать условия для непрерывного профессионального развития руководящих и педагогических работников школы с целью доведения уровня их квалификации до соответствия требованиям квалификационных характеристик, квалификационной категории и требованиям ФГОС.</w:t>
      </w:r>
    </w:p>
    <w:p w:rsidR="000D1CE8" w:rsidRDefault="00AA440F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jc w:val="both"/>
      </w:pPr>
      <w:r>
        <w:t>Формировать учебно-методическую базу школы. Организовать повышение квалификации педагогов школы на школьном уровне через изучение опыта других ОУ, обмен опытом между коллегами.</w:t>
      </w:r>
    </w:p>
    <w:p w:rsidR="000D1CE8" w:rsidRDefault="00AA440F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jc w:val="both"/>
      </w:pPr>
      <w:r>
        <w:t>Обеспечить информационную среду подготовки введения ФГОС СОО.</w:t>
      </w:r>
    </w:p>
    <w:p w:rsidR="000D1CE8" w:rsidRDefault="00AA440F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jc w:val="both"/>
      </w:pPr>
      <w:r>
        <w:t>Создать необходимые финансовые и материально-технические условия реализации ООП СОО.</w:t>
      </w:r>
    </w:p>
    <w:p w:rsidR="000D1CE8" w:rsidRDefault="00AA440F">
      <w:pPr>
        <w:pStyle w:val="1"/>
        <w:numPr>
          <w:ilvl w:val="0"/>
          <w:numId w:val="1"/>
        </w:numPr>
        <w:shd w:val="clear" w:color="auto" w:fill="auto"/>
        <w:tabs>
          <w:tab w:val="left" w:pos="737"/>
        </w:tabs>
        <w:spacing w:after="320"/>
        <w:jc w:val="both"/>
        <w:sectPr w:rsidR="000D1CE8">
          <w:pgSz w:w="11900" w:h="16840"/>
          <w:pgMar w:top="1143" w:right="663" w:bottom="1143" w:left="945" w:header="715" w:footer="715" w:gutter="0"/>
          <w:pgNumType w:start="1"/>
          <w:cols w:space="720"/>
          <w:noEndnote/>
          <w:docGrid w:linePitch="360"/>
        </w:sectPr>
      </w:pPr>
      <w:r>
        <w:t>Создать условия для обеспечения преемственности реализации ФГОС НОО, ООО и СОО.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8"/>
        <w:gridCol w:w="1775"/>
        <w:gridCol w:w="2352"/>
        <w:gridCol w:w="3686"/>
        <w:gridCol w:w="3552"/>
      </w:tblGrid>
      <w:tr w:rsidR="000D1CE8" w:rsidTr="00B4599C">
        <w:trPr>
          <w:trHeight w:hRule="exact" w:val="56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Мероприятия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BF2" w:rsidRDefault="00AA440F">
            <w:pPr>
              <w:pStyle w:val="a5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Ожидаемый </w:t>
            </w:r>
          </w:p>
          <w:p w:rsidR="000D1CE8" w:rsidRPr="002C3BF2" w:rsidRDefault="002C3BF2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2C3BF2">
              <w:rPr>
                <w:b/>
              </w:rPr>
              <w:t>результат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BF2" w:rsidRDefault="00AA440F">
            <w:pPr>
              <w:pStyle w:val="a5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Документальное </w:t>
            </w:r>
          </w:p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подтверждение</w:t>
            </w:r>
          </w:p>
        </w:tc>
      </w:tr>
      <w:tr w:rsidR="000D1CE8" w:rsidTr="00482ECA">
        <w:trPr>
          <w:trHeight w:hRule="exact" w:val="331"/>
          <w:jc w:val="center"/>
        </w:trPr>
        <w:tc>
          <w:tcPr>
            <w:tcW w:w="156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  <w:tabs>
                <w:tab w:val="left" w:pos="691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ab/>
              <w:t>Организационное обеспечение введения ФГОС СОО</w:t>
            </w:r>
          </w:p>
        </w:tc>
      </w:tr>
      <w:tr w:rsidR="000D1CE8" w:rsidTr="00B4599C">
        <w:trPr>
          <w:trHeight w:hRule="exact" w:val="56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Рассмотрение вопроса об апробации ФГОС СОО в учебном году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t>Январь 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Принятие решения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Протокол педагогического совета</w:t>
            </w:r>
          </w:p>
        </w:tc>
      </w:tr>
      <w:tr w:rsidR="000D1CE8" w:rsidTr="00B4599C">
        <w:trPr>
          <w:trHeight w:hRule="exact" w:val="56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Создание рабочей группы по введению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ФГОС СОО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t>Март 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Распределение функций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Приказ о создании группы</w:t>
            </w:r>
          </w:p>
        </w:tc>
      </w:tr>
      <w:tr w:rsidR="000D1CE8" w:rsidTr="00B4599C">
        <w:trPr>
          <w:trHeight w:hRule="exact" w:val="84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Разработка и утверждение плана графика введения ФГОС СОО в ОО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t>Сентябрь 2019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Система мероприятий, обеспечивающих внедрение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ФГОС СОО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Наличие утвержденного плана</w:t>
            </w:r>
          </w:p>
        </w:tc>
      </w:tr>
      <w:tr w:rsidR="000D1CE8" w:rsidTr="00B4599C">
        <w:trPr>
          <w:trHeight w:hRule="exact" w:val="84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Разработка рабочих программ по предметам учебного плана (10 класс).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t>Июнь - август 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Учителя-предметники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Определение необходимых изменений в модели образовательной системы ОУ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Рабочие программы по предметам</w:t>
            </w:r>
          </w:p>
        </w:tc>
      </w:tr>
      <w:tr w:rsidR="000D1CE8" w:rsidTr="00B4599C">
        <w:trPr>
          <w:trHeight w:hRule="exact" w:val="667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Определение соответствия рабочих программ требованиям ФГОС СОО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ind w:left="460" w:firstLine="20"/>
              <w:jc w:val="both"/>
            </w:pPr>
            <w:r>
              <w:t>Август 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 w:rsidP="00482ECA">
            <w:pPr>
              <w:pStyle w:val="a5"/>
              <w:shd w:val="clear" w:color="auto" w:fill="auto"/>
            </w:pPr>
            <w:r>
              <w:t xml:space="preserve">Руководители </w:t>
            </w:r>
            <w:r w:rsidR="00482ECA">
              <w:t>кафедр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</w:tr>
      <w:tr w:rsidR="000D1CE8" w:rsidTr="00B4599C">
        <w:trPr>
          <w:trHeight w:hRule="exact" w:val="114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Создание в ОО условий и ресурсного обеспечения реализации образовательных программ СОО в соответствии с требованиями ФГОС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t>В течение учебного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 w:rsidP="00482ECA">
            <w:pPr>
              <w:pStyle w:val="a5"/>
              <w:shd w:val="clear" w:color="auto" w:fill="auto"/>
            </w:pPr>
            <w:r>
              <w:t>Оценка условий О</w:t>
            </w:r>
            <w:r w:rsidR="00482ECA">
              <w:t>О</w:t>
            </w:r>
            <w:r>
              <w:t xml:space="preserve"> с учетом требований ФГОС СОО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Результаты мониторинга условий готовности к введению ФГОС СОО</w:t>
            </w:r>
          </w:p>
        </w:tc>
      </w:tr>
      <w:tr w:rsidR="000D1CE8" w:rsidTr="00B4599C">
        <w:trPr>
          <w:trHeight w:hRule="exact" w:val="166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 xml:space="preserve">Анализ соответствия </w:t>
            </w:r>
            <w:proofErr w:type="spellStart"/>
            <w:r>
              <w:t>материально</w:t>
            </w:r>
            <w:r>
              <w:softHyphen/>
              <w:t>технической</w:t>
            </w:r>
            <w:proofErr w:type="spellEnd"/>
            <w:r>
              <w:t xml:space="preserve"> базы реализации ООП СОО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ECA" w:rsidRDefault="00AA440F">
            <w:pPr>
              <w:pStyle w:val="a5"/>
              <w:shd w:val="clear" w:color="auto" w:fill="auto"/>
              <w:jc w:val="center"/>
            </w:pPr>
            <w:r>
              <w:t xml:space="preserve">Май-июнь </w:t>
            </w:r>
          </w:p>
          <w:p w:rsidR="000D1CE8" w:rsidRDefault="00AA440F">
            <w:pPr>
              <w:pStyle w:val="a5"/>
              <w:shd w:val="clear" w:color="auto" w:fill="auto"/>
              <w:jc w:val="center"/>
            </w:pPr>
            <w:r>
              <w:t>2020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Приведение в соответствие материально-технической базы реализации ООП СОО с требованиями ФГОС СОО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Результаты мониторинга условий готовности к введению ФГОС СОО</w:t>
            </w:r>
          </w:p>
        </w:tc>
      </w:tr>
      <w:tr w:rsidR="000D1CE8" w:rsidTr="00B4599C">
        <w:trPr>
          <w:trHeight w:hRule="exact" w:val="91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Комплектование ОО базовыми документами и дополнительными материалами ФГОС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ECA" w:rsidRDefault="00AA440F">
            <w:pPr>
              <w:pStyle w:val="a5"/>
              <w:shd w:val="clear" w:color="auto" w:fill="auto"/>
            </w:pPr>
            <w:r>
              <w:t>Наличие в ОУ</w:t>
            </w:r>
            <w:r w:rsidR="00482ECA">
              <w:t xml:space="preserve"> </w:t>
            </w:r>
            <w:r>
              <w:t xml:space="preserve"> </w:t>
            </w:r>
            <w:proofErr w:type="spellStart"/>
            <w:r>
              <w:t>научно</w:t>
            </w:r>
            <w:r>
              <w:softHyphen/>
              <w:t>методического</w:t>
            </w:r>
            <w:proofErr w:type="spellEnd"/>
            <w:r>
              <w:t xml:space="preserve"> 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сопровождения введения ФГОС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 xml:space="preserve">Наличие заявок педагогов на УМК, заявки на комплектование библиотеки </w:t>
            </w:r>
            <w:proofErr w:type="gramStart"/>
            <w:r>
              <w:t>выбранными</w:t>
            </w:r>
            <w:proofErr w:type="gramEnd"/>
            <w:r>
              <w:t xml:space="preserve"> УМК</w:t>
            </w:r>
          </w:p>
        </w:tc>
      </w:tr>
      <w:tr w:rsidR="000D1CE8" w:rsidTr="00B4599C">
        <w:trPr>
          <w:trHeight w:hRule="exact" w:val="167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Анализ имеющегося учебного фонда библиотеки для реализации ФГОС СОО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Оснащенность библиотеки необходимыми УМК, учебными и справочными пособиями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 xml:space="preserve">Наличие заявок педагогов на УМК, заявки на комплектование библиотеки </w:t>
            </w:r>
            <w:proofErr w:type="gramStart"/>
            <w:r>
              <w:t>выбранными</w:t>
            </w:r>
            <w:proofErr w:type="gramEnd"/>
            <w:r>
              <w:t xml:space="preserve"> УМК</w:t>
            </w:r>
          </w:p>
        </w:tc>
      </w:tr>
    </w:tbl>
    <w:p w:rsidR="000D1CE8" w:rsidRDefault="00AA44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8"/>
        <w:gridCol w:w="1704"/>
        <w:gridCol w:w="2549"/>
        <w:gridCol w:w="3686"/>
        <w:gridCol w:w="3552"/>
      </w:tblGrid>
      <w:tr w:rsidR="000D1CE8">
        <w:trPr>
          <w:trHeight w:hRule="exact" w:val="56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ind w:firstLine="440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 w:rsidP="00482EC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Ожидаемый </w:t>
            </w:r>
            <w:r w:rsidR="00482ECA">
              <w:rPr>
                <w:b/>
                <w:bCs/>
              </w:rPr>
              <w:t>результа</w:t>
            </w:r>
            <w:r>
              <w:rPr>
                <w:b/>
                <w:bCs/>
              </w:rPr>
              <w:t>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ECA" w:rsidRDefault="00AA440F">
            <w:pPr>
              <w:pStyle w:val="a5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Документальное</w:t>
            </w:r>
          </w:p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 подтверждение</w:t>
            </w:r>
          </w:p>
        </w:tc>
      </w:tr>
      <w:tr w:rsidR="000D1CE8">
        <w:trPr>
          <w:trHeight w:hRule="exact" w:val="114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Комплектование библиотеки УМК по всем учебным предметам учебного плана ООП СОО, в соответствии с Федеральным перечнем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 w:rsidP="00195050">
            <w:pPr>
              <w:pStyle w:val="a5"/>
              <w:shd w:val="clear" w:color="auto" w:fill="auto"/>
              <w:jc w:val="center"/>
            </w:pPr>
            <w:r>
              <w:t>Март - апрель 2020 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</w:tr>
      <w:tr w:rsidR="000D1CE8">
        <w:trPr>
          <w:trHeight w:hRule="exact" w:val="1118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 xml:space="preserve">Комплектование библиотеки УМК по всем учебным предметам учебного плана ООП СОО, в соответствии </w:t>
            </w:r>
            <w:proofErr w:type="gramStart"/>
            <w:r>
              <w:t>с</w:t>
            </w:r>
            <w:proofErr w:type="gramEnd"/>
          </w:p>
          <w:p w:rsidR="000D1CE8" w:rsidRDefault="00AA440F">
            <w:pPr>
              <w:pStyle w:val="a5"/>
              <w:shd w:val="clear" w:color="auto" w:fill="auto"/>
            </w:pPr>
            <w:r>
              <w:t>Федеральным перечнем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 w:rsidP="00195050">
            <w:pPr>
              <w:pStyle w:val="a5"/>
              <w:shd w:val="clear" w:color="auto" w:fill="auto"/>
              <w:jc w:val="center"/>
            </w:pPr>
            <w:r>
              <w:t>Апрель</w:t>
            </w:r>
          </w:p>
          <w:p w:rsidR="000D1CE8" w:rsidRDefault="00AA440F" w:rsidP="00195050">
            <w:pPr>
              <w:pStyle w:val="a5"/>
              <w:shd w:val="clear" w:color="auto" w:fill="auto"/>
              <w:spacing w:line="233" w:lineRule="auto"/>
              <w:jc w:val="center"/>
            </w:pPr>
            <w:r>
              <w:t>2020 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</w:tr>
      <w:tr w:rsidR="000D1CE8">
        <w:trPr>
          <w:trHeight w:hRule="exact" w:val="83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Экспертиза условий, созданных в ОО в соответствии с требованиями ФГОС СОО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 w:rsidP="00195050">
            <w:pPr>
              <w:pStyle w:val="a5"/>
              <w:shd w:val="clear" w:color="auto" w:fill="auto"/>
              <w:jc w:val="center"/>
            </w:pPr>
            <w:r>
              <w:t>Май - июнь</w:t>
            </w:r>
          </w:p>
          <w:p w:rsidR="000D1CE8" w:rsidRDefault="00AA440F" w:rsidP="00195050">
            <w:pPr>
              <w:pStyle w:val="a5"/>
              <w:shd w:val="clear" w:color="auto" w:fill="auto"/>
              <w:jc w:val="center"/>
            </w:pPr>
            <w:r>
              <w:t>2020 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Оценка степени готовности ОУ к введению ФГОС СОО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Аналитическая справка</w:t>
            </w:r>
          </w:p>
        </w:tc>
      </w:tr>
      <w:tr w:rsidR="000D1CE8">
        <w:trPr>
          <w:trHeight w:hRule="exact" w:val="331"/>
          <w:jc w:val="center"/>
        </w:trPr>
        <w:tc>
          <w:tcPr>
            <w:tcW w:w="15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2.Нормативно-правовое обеспечение введения ФГОС СОО</w:t>
            </w:r>
          </w:p>
        </w:tc>
      </w:tr>
      <w:tr w:rsidR="000D1CE8">
        <w:trPr>
          <w:trHeight w:hRule="exact" w:val="166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Формирование банка данных нормативно-правовых документов федерального, регионального, муниципального, уровней, обеспечивающих реализацию ФГОС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СОО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Документы, регламентирующие деятельность ОУ в рамках ФГОС СОО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Локальные акты</w:t>
            </w:r>
          </w:p>
        </w:tc>
      </w:tr>
      <w:tr w:rsidR="000D1CE8">
        <w:trPr>
          <w:trHeight w:hRule="exact" w:val="111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Изучение документов федерального, регионального уровня, регламентирующих введения ФГОС СОО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Протоколы заседания</w:t>
            </w:r>
          </w:p>
        </w:tc>
      </w:tr>
      <w:tr w:rsidR="000D1CE8">
        <w:trPr>
          <w:trHeight w:hRule="exact" w:val="56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Внесение изменений и дополнений в Устав ОО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Изменения и дополнения в уставе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Изменения и дополнения в уставе</w:t>
            </w:r>
          </w:p>
        </w:tc>
      </w:tr>
      <w:tr w:rsidR="000D1CE8">
        <w:trPr>
          <w:trHeight w:hRule="exact" w:val="278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Издание приказов, регламентирующих введение ФГОС СОО:</w:t>
            </w:r>
          </w:p>
          <w:p w:rsidR="000D1CE8" w:rsidRDefault="00AA440F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</w:pPr>
            <w:r>
              <w:t>о переходе ОУ на обучение по ФГОС СОО;</w:t>
            </w:r>
          </w:p>
          <w:p w:rsidR="000D1CE8" w:rsidRDefault="00AA440F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</w:pPr>
            <w:r>
              <w:t>об утверждении плана-графика введения ФГОС СОО (дорожная карта);</w:t>
            </w:r>
          </w:p>
          <w:p w:rsidR="000D1CE8" w:rsidRDefault="00AA440F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</w:pPr>
            <w:r>
              <w:t>о разработке ООП СОО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-об утверждении годового календарного учебного графика;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Приказы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Приказы</w:t>
            </w:r>
          </w:p>
        </w:tc>
      </w:tr>
    </w:tbl>
    <w:p w:rsidR="000D1CE8" w:rsidRDefault="00AA44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8"/>
        <w:gridCol w:w="1704"/>
        <w:gridCol w:w="2549"/>
        <w:gridCol w:w="3686"/>
        <w:gridCol w:w="3552"/>
      </w:tblGrid>
      <w:tr w:rsidR="000D1CE8" w:rsidTr="00482ECA">
        <w:trPr>
          <w:trHeight w:hRule="exact" w:val="3988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lastRenderedPageBreak/>
              <w:t>- об утверждении модели организации внеурочной деятельности в старшей школе;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- об утверждении программы по повышению уровня профессионального мастерства педагогических работников;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- о системе оценки реализации ООП СОО (ВШК, мониторинг);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- о внесении изменений в должностные инструкции учителей предметников, зам. директора по УВР, курирующего реализацию ФГОС СОО, психолога, социального педагога, педагога дополнительного образования.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</w:tr>
      <w:tr w:rsidR="000D1CE8" w:rsidTr="00482ECA">
        <w:trPr>
          <w:trHeight w:hRule="exact" w:val="84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Утверждение основной образовательной программы СОО на заседании педагогического совета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 w:rsidP="00195050">
            <w:pPr>
              <w:pStyle w:val="a5"/>
              <w:shd w:val="clear" w:color="auto" w:fill="auto"/>
              <w:jc w:val="center"/>
            </w:pPr>
            <w:r>
              <w:t xml:space="preserve">До </w:t>
            </w:r>
            <w:r w:rsidR="00195050">
              <w:t>20</w:t>
            </w:r>
            <w:r>
              <w:t>.0</w:t>
            </w:r>
            <w:r w:rsidR="00195050">
              <w:t>8</w:t>
            </w:r>
            <w:r>
              <w:t>.2020</w:t>
            </w:r>
          </w:p>
          <w:p w:rsidR="000D1CE8" w:rsidRDefault="00AA440F" w:rsidP="00195050">
            <w:pPr>
              <w:pStyle w:val="a5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Протокол заседания педагогического совета. Приказ об утверждении ООП СОО</w:t>
            </w:r>
          </w:p>
        </w:tc>
      </w:tr>
      <w:tr w:rsidR="000D1CE8">
        <w:trPr>
          <w:trHeight w:hRule="exact" w:val="56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Внесение изменений в программу развития ОУ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 w:rsidP="00195050">
            <w:pPr>
              <w:pStyle w:val="a5"/>
              <w:shd w:val="clear" w:color="auto" w:fill="auto"/>
              <w:jc w:val="center"/>
            </w:pPr>
            <w:r>
              <w:t>До 0</w:t>
            </w:r>
            <w:r w:rsidR="00195050">
              <w:t>1</w:t>
            </w:r>
            <w:r>
              <w:t>.09.2020</w:t>
            </w:r>
          </w:p>
          <w:p w:rsidR="000D1CE8" w:rsidRDefault="00AA440F" w:rsidP="00195050">
            <w:pPr>
              <w:pStyle w:val="a5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Протокол заседания методического совета</w:t>
            </w:r>
          </w:p>
        </w:tc>
      </w:tr>
      <w:tr w:rsidR="000D1CE8">
        <w:trPr>
          <w:trHeight w:hRule="exact" w:val="8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Разработка и утверждение рабочих программ педагогов по предметам учебного плана.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 w:rsidP="00195050">
            <w:pPr>
              <w:pStyle w:val="a5"/>
              <w:shd w:val="clear" w:color="auto" w:fill="auto"/>
              <w:jc w:val="center"/>
            </w:pPr>
            <w:r>
              <w:t>До 0</w:t>
            </w:r>
            <w:r w:rsidR="00195050">
              <w:t>1</w:t>
            </w:r>
            <w:r>
              <w:t>.09.2020</w:t>
            </w:r>
          </w:p>
          <w:p w:rsidR="000D1CE8" w:rsidRDefault="00AA440F" w:rsidP="00195050">
            <w:pPr>
              <w:pStyle w:val="a5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99C" w:rsidRDefault="00AA440F" w:rsidP="00B4599C">
            <w:pPr>
              <w:pStyle w:val="a5"/>
              <w:shd w:val="clear" w:color="auto" w:fill="auto"/>
            </w:pPr>
            <w:r>
              <w:t xml:space="preserve">Руководители </w:t>
            </w:r>
            <w:r w:rsidR="00B4599C">
              <w:t>кафедр</w:t>
            </w:r>
          </w:p>
          <w:p w:rsidR="000D1CE8" w:rsidRDefault="00AA440F" w:rsidP="00B4599C">
            <w:pPr>
              <w:pStyle w:val="a5"/>
              <w:shd w:val="clear" w:color="auto" w:fill="auto"/>
            </w:pPr>
            <w:r>
              <w:t xml:space="preserve"> учителя - предметники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Рабочие программы педагога</w:t>
            </w:r>
          </w:p>
        </w:tc>
      </w:tr>
      <w:tr w:rsidR="000D1CE8" w:rsidTr="00195050">
        <w:trPr>
          <w:trHeight w:hRule="exact" w:val="70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spacing w:line="233" w:lineRule="auto"/>
            </w:pPr>
            <w:r>
              <w:t>Разработка и утверждение программ элективных курсов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 w:rsidP="00195050">
            <w:pPr>
              <w:pStyle w:val="a5"/>
              <w:shd w:val="clear" w:color="auto" w:fill="auto"/>
              <w:jc w:val="center"/>
            </w:pPr>
            <w:r>
              <w:t>До 0</w:t>
            </w:r>
            <w:r w:rsidR="00195050">
              <w:t>1</w:t>
            </w:r>
            <w:r>
              <w:t>.09.2020</w:t>
            </w:r>
          </w:p>
          <w:p w:rsidR="000D1CE8" w:rsidRDefault="00AA440F" w:rsidP="00195050">
            <w:pPr>
              <w:pStyle w:val="a5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Рабочая группа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Программы по внеурочной деятельности</w:t>
            </w:r>
          </w:p>
        </w:tc>
      </w:tr>
      <w:tr w:rsidR="000D1CE8">
        <w:trPr>
          <w:trHeight w:hRule="exact" w:val="56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Проект учебного плана по переходу на ФГОС СОО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195050" w:rsidP="00195050">
            <w:pPr>
              <w:pStyle w:val="a5"/>
              <w:shd w:val="clear" w:color="auto" w:fill="auto"/>
              <w:jc w:val="center"/>
            </w:pPr>
            <w:r>
              <w:t>М</w:t>
            </w:r>
            <w:r w:rsidR="00AA440F">
              <w:t>ай</w:t>
            </w:r>
            <w:r>
              <w:t xml:space="preserve"> 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Учебный план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Учебный план на 2020 -2021 учебный год</w:t>
            </w:r>
          </w:p>
        </w:tc>
      </w:tr>
      <w:tr w:rsidR="000D1CE8" w:rsidTr="00195050">
        <w:trPr>
          <w:trHeight w:hRule="exact" w:val="1131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99C" w:rsidRDefault="00AA440F">
            <w:pPr>
              <w:pStyle w:val="a5"/>
              <w:shd w:val="clear" w:color="auto" w:fill="auto"/>
            </w:pPr>
            <w:r>
              <w:t xml:space="preserve">Моделирование учебного плана 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(10 класс) с учетом методических рекомендаций и социального запроса родителей обучающихся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 w:rsidP="00195050">
            <w:pPr>
              <w:pStyle w:val="a5"/>
              <w:shd w:val="clear" w:color="auto" w:fill="auto"/>
              <w:jc w:val="center"/>
            </w:pPr>
            <w:r>
              <w:t>Апрель - май</w:t>
            </w:r>
          </w:p>
          <w:p w:rsidR="000D1CE8" w:rsidRDefault="00AA440F" w:rsidP="00195050">
            <w:pPr>
              <w:pStyle w:val="a5"/>
              <w:shd w:val="clear" w:color="auto" w:fill="auto"/>
              <w:jc w:val="center"/>
            </w:pPr>
            <w:r>
              <w:t>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Создание модели внеурочной деятельности в школе третьей ступени образования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Модель внеурочной деятельности</w:t>
            </w:r>
          </w:p>
        </w:tc>
      </w:tr>
    </w:tbl>
    <w:p w:rsidR="000D1CE8" w:rsidRDefault="00AA44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8"/>
        <w:gridCol w:w="1704"/>
        <w:gridCol w:w="2549"/>
        <w:gridCol w:w="3686"/>
        <w:gridCol w:w="3552"/>
      </w:tblGrid>
      <w:tr w:rsidR="000D1CE8">
        <w:trPr>
          <w:trHeight w:hRule="exact" w:val="56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Ожидаемый эффект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99C" w:rsidRDefault="00AA440F">
            <w:pPr>
              <w:pStyle w:val="a5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Документальное </w:t>
            </w:r>
          </w:p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подтверждение</w:t>
            </w:r>
          </w:p>
        </w:tc>
      </w:tr>
      <w:tr w:rsidR="000D1CE8">
        <w:trPr>
          <w:trHeight w:hRule="exact" w:val="111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Разработка системы оценивания образовательных достижений обучающихся на разных ступенях обучения в условиях ФГОС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 xml:space="preserve">Руководители </w:t>
            </w:r>
            <w:r w:rsidR="00B4599C">
              <w:t>кафедр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Учителя - предметники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Система оценивания образовательных достижений обучающихся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Локальный акт</w:t>
            </w:r>
          </w:p>
        </w:tc>
      </w:tr>
      <w:tr w:rsidR="000D1CE8">
        <w:trPr>
          <w:trHeight w:hRule="exact" w:val="84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Разработка положения об индивидуальном образовательном проекте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Январь-март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2020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Рабочая группа 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Разработка положения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 xml:space="preserve">Положение об </w:t>
            </w:r>
            <w:proofErr w:type="gramStart"/>
            <w:r>
              <w:t>индивидуальном проекте</w:t>
            </w:r>
            <w:proofErr w:type="gramEnd"/>
          </w:p>
        </w:tc>
      </w:tr>
      <w:tr w:rsidR="000D1CE8">
        <w:trPr>
          <w:trHeight w:hRule="exact" w:val="83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Разработка и утверждение форм договора о предоставлении среднего общего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Май-август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spacing w:line="233" w:lineRule="auto"/>
            </w:pPr>
            <w:r>
              <w:t>Рабочая группа 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Наличие договора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Наличие договора</w:t>
            </w:r>
          </w:p>
        </w:tc>
      </w:tr>
      <w:tr w:rsidR="000D1CE8">
        <w:trPr>
          <w:trHeight w:hRule="exact" w:val="331"/>
          <w:jc w:val="center"/>
        </w:trPr>
        <w:tc>
          <w:tcPr>
            <w:tcW w:w="15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З.Кадровое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обеспечение перехода на ФГОС СОО</w:t>
            </w:r>
          </w:p>
        </w:tc>
      </w:tr>
      <w:tr w:rsidR="000D1CE8">
        <w:trPr>
          <w:trHeight w:hRule="exact" w:val="167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Диагностика образовательных потребностей и профессиональных затруднений работников ОУ и планирование курсовой подготовки педагогов ОУ (разработка инструментария)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Август 2019 - январь 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both"/>
            </w:pPr>
            <w:r>
              <w:t>Поэтапная подготовка педагогических и управленческих кадров к введению ФГОС</w:t>
            </w:r>
          </w:p>
        </w:tc>
      </w:tr>
      <w:tr w:rsidR="000D1CE8">
        <w:trPr>
          <w:trHeight w:hRule="exact" w:val="1387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Анализ выявленных кадровых потребностей и учет их при организации учебного процесса и обеспечении методического сопровождения.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</w:tr>
      <w:tr w:rsidR="000D1CE8">
        <w:trPr>
          <w:trHeight w:hRule="exact" w:val="139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Анализ выявленных кадровых потребностей и учет их при организации учебного процесса и обеспечении методического сопровождения.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</w:tr>
      <w:tr w:rsidR="000D1CE8">
        <w:trPr>
          <w:trHeight w:hRule="exact" w:val="167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Обеспечение выполнения требований к уровню профессиональной квалификации, состоянию здоровья персонала, работающего в условиях реализации стандарта.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spacing w:line="233" w:lineRule="auto"/>
            </w:pPr>
            <w:r>
              <w:t>Кадровый состав, соответствующий требованиям</w:t>
            </w:r>
          </w:p>
          <w:p w:rsidR="000D1CE8" w:rsidRDefault="00AA440F">
            <w:pPr>
              <w:pStyle w:val="a5"/>
              <w:shd w:val="clear" w:color="auto" w:fill="auto"/>
              <w:spacing w:line="233" w:lineRule="auto"/>
            </w:pPr>
            <w:r>
              <w:t>ФГОС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Наличие аттестационных листов, медицинских книжек</w:t>
            </w:r>
          </w:p>
        </w:tc>
      </w:tr>
    </w:tbl>
    <w:p w:rsidR="000D1CE8" w:rsidRDefault="00AA44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8"/>
        <w:gridCol w:w="1704"/>
        <w:gridCol w:w="2549"/>
        <w:gridCol w:w="3686"/>
        <w:gridCol w:w="3552"/>
      </w:tblGrid>
      <w:tr w:rsidR="000D1CE8">
        <w:trPr>
          <w:trHeight w:hRule="exact" w:val="57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Ожидаемый эффект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Документальное подтверждение</w:t>
            </w:r>
          </w:p>
        </w:tc>
      </w:tr>
      <w:tr w:rsidR="000D1CE8">
        <w:trPr>
          <w:trHeight w:hRule="exact" w:val="111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Изучение в педагогическом коллективе базовых документов ФГОС СОО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Информированность педагогов об особенностях ФГОС СОО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Изучение требований ФГОС к структуре ООП, к условиям реализации и результатам освоения программ</w:t>
            </w:r>
          </w:p>
        </w:tc>
      </w:tr>
      <w:tr w:rsidR="000D1CE8">
        <w:trPr>
          <w:trHeight w:hRule="exact" w:val="111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Разработка рабочих программ по предметам учителями с учетом формирования универсальных учебных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Март-май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2020 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Учителя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Проектирование педагогического процесса педагогами по предметам учебного плана ОУ с учетом требований ФГОС СОО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Наличие рабочих программ</w:t>
            </w:r>
          </w:p>
        </w:tc>
      </w:tr>
      <w:tr w:rsidR="000D1CE8">
        <w:trPr>
          <w:trHeight w:hRule="exact" w:val="1387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Тематические консультации, семинары - практикумы по актуальным проблемам перехода на ФГОС СОО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Ликвидация профессиональных затруднений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Результаты анализа анкетирования педагогов. Наличие документов о прохождении курсовой подготовки</w:t>
            </w:r>
          </w:p>
        </w:tc>
      </w:tr>
      <w:tr w:rsidR="000D1CE8">
        <w:trPr>
          <w:trHeight w:hRule="exact" w:val="379"/>
          <w:jc w:val="center"/>
        </w:trPr>
        <w:tc>
          <w:tcPr>
            <w:tcW w:w="15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Информационное обеспечение перехода ОУ на ФГОС СОО</w:t>
            </w:r>
          </w:p>
        </w:tc>
      </w:tr>
      <w:tr w:rsidR="000D1CE8">
        <w:trPr>
          <w:trHeight w:hRule="exact" w:val="139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Информирование педагогов по ключевым позициям введения ФГОС СОО через педагогические советы, производственные совещания, школьные семинары и т.д.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В течение всего периода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План проведения педагогических советов, производственных совещаний и семинаров.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Протоколы</w:t>
            </w:r>
          </w:p>
        </w:tc>
      </w:tr>
      <w:tr w:rsidR="000D1CE8" w:rsidTr="00B4599C">
        <w:trPr>
          <w:trHeight w:hRule="exact" w:val="99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 w:rsidP="00B4599C">
            <w:pPr>
              <w:pStyle w:val="a5"/>
              <w:shd w:val="clear" w:color="auto" w:fill="auto"/>
            </w:pPr>
            <w:r>
              <w:t xml:space="preserve">Организация доступа работников </w:t>
            </w:r>
            <w:r w:rsidR="00B4599C">
              <w:t xml:space="preserve">лицея </w:t>
            </w:r>
            <w:r>
              <w:t>к электронным образовательным ресурсам Интернет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В течение всего периода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Создание банка полезных ссылок, наличие странички о переходе на ФГОС СОО на сайте ОУ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</w:tr>
      <w:tr w:rsidR="000D1CE8" w:rsidTr="00B4599C">
        <w:trPr>
          <w:trHeight w:hRule="exact" w:val="14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Информирование родителей обучающихся о подготовке к введению ФГОС СОО и результатах работы через сайт ОО, информационные стенды, родительские собрания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Апрель - май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2020 г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Раз в полугодие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 классные руководители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Информирование общественности о ходе и результатах внедрения ФГОС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СОО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Протоколы родительских собраний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Информация на сайте ОУ</w:t>
            </w:r>
          </w:p>
        </w:tc>
      </w:tr>
      <w:tr w:rsidR="000D1CE8">
        <w:trPr>
          <w:trHeight w:hRule="exact" w:val="140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Обеспечение публичной отчетности ОУ о ходе и результатах введения ФГОС СОО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99C" w:rsidRDefault="00AA440F" w:rsidP="00B4599C">
            <w:pPr>
              <w:pStyle w:val="a5"/>
              <w:shd w:val="clear" w:color="auto" w:fill="auto"/>
            </w:pPr>
            <w:r>
              <w:t xml:space="preserve">Размещение </w:t>
            </w:r>
            <w:r w:rsidR="00B4599C">
              <w:t xml:space="preserve">отчета о </w:t>
            </w:r>
            <w:proofErr w:type="spellStart"/>
            <w:r w:rsidR="00B4599C">
              <w:t>самообследовании</w:t>
            </w:r>
            <w:proofErr w:type="spellEnd"/>
            <w:r w:rsidR="00B4599C">
              <w:t xml:space="preserve"> </w:t>
            </w:r>
          </w:p>
          <w:p w:rsidR="000D1CE8" w:rsidRDefault="00AA440F" w:rsidP="00B4599C">
            <w:pPr>
              <w:pStyle w:val="a5"/>
              <w:shd w:val="clear" w:color="auto" w:fill="auto"/>
            </w:pPr>
            <w:r>
              <w:t>на сайте ОУ</w:t>
            </w:r>
          </w:p>
        </w:tc>
      </w:tr>
    </w:tbl>
    <w:p w:rsidR="000D1CE8" w:rsidRDefault="00AA44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8"/>
        <w:gridCol w:w="1704"/>
        <w:gridCol w:w="2549"/>
        <w:gridCol w:w="3686"/>
        <w:gridCol w:w="3552"/>
      </w:tblGrid>
      <w:tr w:rsidR="000D1CE8">
        <w:trPr>
          <w:trHeight w:hRule="exact" w:val="56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Ожидаемый эффект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Документальное подтверждение</w:t>
            </w:r>
          </w:p>
        </w:tc>
      </w:tr>
      <w:tr w:rsidR="000D1CE8">
        <w:trPr>
          <w:trHeight w:hRule="exact" w:val="379"/>
          <w:jc w:val="center"/>
        </w:trPr>
        <w:tc>
          <w:tcPr>
            <w:tcW w:w="15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Финансово-экономическое обеспечение введения ФГОС СОО</w:t>
            </w:r>
          </w:p>
        </w:tc>
      </w:tr>
      <w:tr w:rsidR="000D1CE8">
        <w:trPr>
          <w:trHeight w:hRule="exact" w:val="111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99C" w:rsidRDefault="00AA440F">
            <w:pPr>
              <w:pStyle w:val="a5"/>
              <w:shd w:val="clear" w:color="auto" w:fill="auto"/>
            </w:pPr>
            <w:r>
              <w:t xml:space="preserve">Определение финансовых затрат 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(объем, направление) на подготовку и переход на ФГОС СОО за счет субвенций по ОО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 w:rsidP="00B4599C">
            <w:pPr>
              <w:pStyle w:val="a5"/>
              <w:shd w:val="clear" w:color="auto" w:fill="auto"/>
            </w:pPr>
            <w:r>
              <w:t>Ноябрь, декабрь 2019 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Обеспечение финансовой поддержки мероприятий по переходу на ФГОС СОО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Проект сметы на учебный год с учетом финансовых затрат на подготовку и переход на ФГОС СОО</w:t>
            </w:r>
          </w:p>
        </w:tc>
      </w:tr>
      <w:tr w:rsidR="000D1CE8">
        <w:trPr>
          <w:trHeight w:hRule="exact" w:val="111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Оценка степени соответствия материально-технического обеспечения требованиям стандарта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Май - июнь</w:t>
            </w:r>
          </w:p>
          <w:p w:rsidR="000D1CE8" w:rsidRDefault="00AA440F">
            <w:pPr>
              <w:pStyle w:val="a5"/>
              <w:shd w:val="clear" w:color="auto" w:fill="auto"/>
            </w:pPr>
            <w:r>
              <w:t>2020 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Создание необходимого материально-технического обеспечения реализации ФГОС СОО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Мониторинг готовности</w:t>
            </w:r>
          </w:p>
        </w:tc>
      </w:tr>
      <w:tr w:rsidR="000D1CE8">
        <w:trPr>
          <w:trHeight w:hRule="exact" w:val="384"/>
          <w:jc w:val="center"/>
        </w:trPr>
        <w:tc>
          <w:tcPr>
            <w:tcW w:w="157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 Материально-техническое обеспечение введения ФГОС СОО</w:t>
            </w:r>
          </w:p>
        </w:tc>
      </w:tr>
      <w:tr w:rsidR="000D1CE8">
        <w:trPr>
          <w:trHeight w:hRule="exact" w:val="1387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Определение и приобретение необходимого материального и технического оборудования в соответствии с требованиями ФГОС СОО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Оформление заказа на материальное и техническое оборудование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Оформленная заявка</w:t>
            </w:r>
          </w:p>
        </w:tc>
      </w:tr>
      <w:tr w:rsidR="000D1CE8">
        <w:trPr>
          <w:trHeight w:hRule="exact" w:val="139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Составление плана мероприятий по приведению оборудования учебных помещений в соответствие требованиям к минимальной оснащенности учебного процесса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август 2020 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Создание комфортного пространства ОО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Наличие материального и технического оборудования, необходимого для внедрения ФГОС СОО</w:t>
            </w:r>
          </w:p>
        </w:tc>
      </w:tr>
      <w:tr w:rsidR="000D1CE8">
        <w:trPr>
          <w:trHeight w:hRule="exact" w:val="83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 xml:space="preserve">Обеспечение соответствия </w:t>
            </w:r>
            <w:proofErr w:type="spellStart"/>
            <w:r>
              <w:t>санитарно</w:t>
            </w:r>
            <w:r>
              <w:softHyphen/>
              <w:t>гигиенических</w:t>
            </w:r>
            <w:proofErr w:type="spellEnd"/>
            <w:r>
              <w:t xml:space="preserve"> условий ОУ требованиям ФГОС СОО.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</w:tr>
      <w:tr w:rsidR="000D1CE8">
        <w:trPr>
          <w:trHeight w:hRule="exact" w:val="111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CE8" w:rsidRDefault="00AA440F">
            <w:pPr>
              <w:pStyle w:val="a5"/>
              <w:shd w:val="clear" w:color="auto" w:fill="auto"/>
            </w:pPr>
            <w:r>
              <w:t>Обеспечение соответствия условий реализации ФГОС СОО противопожарным нормам, нормам охраны труда работников ОУ.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</w:tr>
      <w:tr w:rsidR="000D1CE8">
        <w:trPr>
          <w:trHeight w:hRule="exact" w:val="168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Наличие доступа к ЭОР (электронным образовательным ресурсам), размещенным в федеральных и региональных базах данных.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В течение всего периода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</w:tr>
    </w:tbl>
    <w:p w:rsidR="000D1CE8" w:rsidRDefault="00AA44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8"/>
        <w:gridCol w:w="1704"/>
        <w:gridCol w:w="2549"/>
        <w:gridCol w:w="3686"/>
        <w:gridCol w:w="3552"/>
      </w:tblGrid>
      <w:tr w:rsidR="000D1CE8">
        <w:trPr>
          <w:trHeight w:hRule="exact" w:val="56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Ожидаемый эффект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99C" w:rsidRDefault="00AA440F">
            <w:pPr>
              <w:pStyle w:val="a5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Документальное </w:t>
            </w:r>
          </w:p>
          <w:p w:rsidR="000D1CE8" w:rsidRDefault="00AA440F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подтверждение</w:t>
            </w:r>
          </w:p>
        </w:tc>
      </w:tr>
      <w:tr w:rsidR="000D1CE8">
        <w:trPr>
          <w:trHeight w:hRule="exact" w:val="140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CE8" w:rsidRDefault="00AA440F">
            <w:pPr>
              <w:pStyle w:val="a5"/>
              <w:shd w:val="clear" w:color="auto" w:fill="auto"/>
            </w:pPr>
            <w:r>
              <w:t>Обеспечение укомплектованности библиотечно-информационного центра печатными и электронными образовательными ресурсами в соответствии с ФГОС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AA440F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99C" w:rsidRDefault="00AA440F" w:rsidP="00B4599C">
            <w:pPr>
              <w:pStyle w:val="a5"/>
              <w:shd w:val="clear" w:color="auto" w:fill="auto"/>
              <w:ind w:left="140" w:hanging="140"/>
            </w:pPr>
            <w:r>
              <w:t>Администрация</w:t>
            </w:r>
          </w:p>
          <w:p w:rsidR="000D1CE8" w:rsidRDefault="00B4599C" w:rsidP="00B4599C">
            <w:pPr>
              <w:pStyle w:val="a5"/>
              <w:shd w:val="clear" w:color="auto" w:fill="auto"/>
              <w:ind w:left="140" w:hanging="140"/>
            </w:pPr>
            <w:r>
              <w:t>Педаго</w:t>
            </w:r>
            <w:proofErr w:type="gramStart"/>
            <w:r>
              <w:t>г-</w:t>
            </w:r>
            <w:proofErr w:type="gramEnd"/>
            <w:r w:rsidR="00AA440F">
              <w:t xml:space="preserve"> библиотек</w:t>
            </w:r>
            <w:r>
              <w:t>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CE8" w:rsidRDefault="000D1CE8">
            <w:pPr>
              <w:rPr>
                <w:sz w:val="10"/>
                <w:szCs w:val="10"/>
              </w:rPr>
            </w:pPr>
          </w:p>
        </w:tc>
      </w:tr>
    </w:tbl>
    <w:p w:rsidR="00715851" w:rsidRDefault="00715851"/>
    <w:p w:rsidR="00715851" w:rsidRDefault="00715851" w:rsidP="00715851">
      <w:pPr>
        <w:tabs>
          <w:tab w:val="left" w:pos="5520"/>
        </w:tabs>
      </w:pPr>
    </w:p>
    <w:p w:rsidR="00715851" w:rsidRPr="00715851" w:rsidRDefault="00715851" w:rsidP="0071585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15851">
        <w:rPr>
          <w:rFonts w:ascii="Times New Roman" w:eastAsia="Calibri" w:hAnsi="Times New Roman" w:cs="Times New Roman"/>
          <w:b/>
          <w:color w:val="auto"/>
          <w:lang w:eastAsia="en-US" w:bidi="ar-SA"/>
        </w:rPr>
        <w:t>План заседаний РГ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7938"/>
        <w:gridCol w:w="3402"/>
      </w:tblGrid>
      <w:tr w:rsidR="00715851" w:rsidRPr="00715851" w:rsidTr="00715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Срок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Ответственный </w:t>
            </w:r>
          </w:p>
        </w:tc>
      </w:tr>
      <w:tr w:rsidR="00715851" w:rsidRPr="00715851" w:rsidTr="00715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Сентябрь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Нормативная база для разработки ООП СОО. Основные требования к составлению программы. Представление основных разделов программы  (Презентация).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Внесение изменений в нормативную базу деятельности лицея.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Калинина Г.И.</w:t>
            </w:r>
          </w:p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Колчанова</w:t>
            </w:r>
            <w:proofErr w:type="spellEnd"/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С.В.</w:t>
            </w:r>
          </w:p>
        </w:tc>
      </w:tr>
      <w:tr w:rsidR="00715851" w:rsidRPr="00715851" w:rsidTr="00715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Октябрь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Анализ обеспечения МТБ в соответствие с задачами реализации ООП СОО. Укомплектованность библиотеки.</w:t>
            </w:r>
          </w:p>
          <w:p w:rsidR="00715851" w:rsidRPr="00715851" w:rsidRDefault="00715851" w:rsidP="0071585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Анализ кадрового обеспечения внедрения ФГОС СОО. Создание условий для прохождения курсов повышения квалификации для педагогов, работающих в старшем звене.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Якутина М.А.</w:t>
            </w:r>
          </w:p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Чикова</w:t>
            </w:r>
            <w:proofErr w:type="spellEnd"/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Е.Н.</w:t>
            </w:r>
          </w:p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Калинина Г.И.</w:t>
            </w:r>
          </w:p>
        </w:tc>
      </w:tr>
      <w:tr w:rsidR="00715851" w:rsidRPr="00715851" w:rsidTr="00715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Декабрь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Характеристика профилей образования на уровне СОО.</w:t>
            </w:r>
          </w:p>
          <w:p w:rsidR="00715851" w:rsidRPr="00715851" w:rsidRDefault="00715851" w:rsidP="0071585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Вопросы составления учебного плана. Положение об индивидуальном отборе в профильные классы по программам углубленного изучения предметов.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Калинина Г.И.</w:t>
            </w:r>
          </w:p>
        </w:tc>
      </w:tr>
      <w:tr w:rsidR="00715851" w:rsidRPr="00715851" w:rsidTr="00715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Январь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Разработка ООП. Рабочие программы педагогов.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Калинина Г.И.</w:t>
            </w:r>
          </w:p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Руководители </w:t>
            </w:r>
          </w:p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</w:t>
            </w: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афедр, члены РГ</w:t>
            </w:r>
          </w:p>
        </w:tc>
      </w:tr>
      <w:tr w:rsidR="00715851" w:rsidRPr="00715851" w:rsidTr="00715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Февраль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Организация внеурочной деятельности. Разработка плана ВД.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Колчанова</w:t>
            </w:r>
            <w:proofErr w:type="spellEnd"/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С.В.</w:t>
            </w:r>
          </w:p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члены РГ</w:t>
            </w:r>
          </w:p>
        </w:tc>
      </w:tr>
      <w:tr w:rsidR="00715851" w:rsidRPr="00715851" w:rsidTr="00715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Март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Анализ готовности ООП.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Калинина Г.И.</w:t>
            </w:r>
          </w:p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члены РГ</w:t>
            </w:r>
          </w:p>
        </w:tc>
      </w:tr>
      <w:tr w:rsidR="00715851" w:rsidRPr="00715851" w:rsidTr="00715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Апрель - май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Рассмотрение проекта программы.</w:t>
            </w:r>
          </w:p>
          <w:p w:rsidR="00715851" w:rsidRPr="00715851" w:rsidRDefault="00715851" w:rsidP="0071585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Представление разделов ООП СОО на педагогическом совете. </w:t>
            </w:r>
          </w:p>
          <w:p w:rsidR="00715851" w:rsidRPr="00715851" w:rsidRDefault="00715851" w:rsidP="0071585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Утверждение ООП СОО.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Калинина Г.И.</w:t>
            </w:r>
          </w:p>
          <w:p w:rsidR="00715851" w:rsidRPr="00715851" w:rsidRDefault="00715851" w:rsidP="0071585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1585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члены РГ</w:t>
            </w:r>
          </w:p>
        </w:tc>
      </w:tr>
    </w:tbl>
    <w:p w:rsidR="00715851" w:rsidRPr="00715851" w:rsidRDefault="00715851" w:rsidP="00715851">
      <w:pPr>
        <w:tabs>
          <w:tab w:val="left" w:pos="5520"/>
        </w:tabs>
      </w:pPr>
    </w:p>
    <w:sectPr w:rsidR="00715851" w:rsidRPr="00715851" w:rsidSect="000D1CE8">
      <w:pgSz w:w="16840" w:h="11900" w:orient="landscape"/>
      <w:pgMar w:top="845" w:right="548" w:bottom="713" w:left="543" w:header="417" w:footer="28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1F" w:rsidRDefault="00E2481F" w:rsidP="000D1CE8">
      <w:r>
        <w:separator/>
      </w:r>
    </w:p>
  </w:endnote>
  <w:endnote w:type="continuationSeparator" w:id="0">
    <w:p w:rsidR="00E2481F" w:rsidRDefault="00E2481F" w:rsidP="000D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1F" w:rsidRDefault="00E2481F"/>
  </w:footnote>
  <w:footnote w:type="continuationSeparator" w:id="0">
    <w:p w:rsidR="00E2481F" w:rsidRDefault="00E248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92D"/>
    <w:multiLevelType w:val="multilevel"/>
    <w:tmpl w:val="577E1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A45BA"/>
    <w:multiLevelType w:val="multilevel"/>
    <w:tmpl w:val="4EC44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E8"/>
    <w:rsid w:val="000613CE"/>
    <w:rsid w:val="000D1CE8"/>
    <w:rsid w:val="00195050"/>
    <w:rsid w:val="002C3BF2"/>
    <w:rsid w:val="00482ECA"/>
    <w:rsid w:val="00563932"/>
    <w:rsid w:val="00715851"/>
    <w:rsid w:val="00AA440F"/>
    <w:rsid w:val="00B4599C"/>
    <w:rsid w:val="00BC5E7B"/>
    <w:rsid w:val="00C80286"/>
    <w:rsid w:val="00E2481F"/>
    <w:rsid w:val="00E72331"/>
    <w:rsid w:val="00F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C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1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0D1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0D1CE8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0D1CE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4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9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C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1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0D1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0D1CE8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0D1CE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4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9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2020-03-17T06:35:00Z</cp:lastPrinted>
  <dcterms:created xsi:type="dcterms:W3CDTF">2020-03-17T09:49:00Z</dcterms:created>
  <dcterms:modified xsi:type="dcterms:W3CDTF">2020-03-17T09:49:00Z</dcterms:modified>
</cp:coreProperties>
</file>