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E" w:rsidRDefault="00FF710E" w:rsidP="00FF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0E">
        <w:rPr>
          <w:rFonts w:ascii="Times New Roman" w:hAnsi="Times New Roman" w:cs="Times New Roman"/>
          <w:b/>
          <w:sz w:val="28"/>
          <w:szCs w:val="28"/>
        </w:rPr>
        <w:t>Причина отказа в приеме в общеобразовательную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10E" w:rsidRPr="00FF710E" w:rsidRDefault="00FF710E" w:rsidP="00FF7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F710E">
        <w:rPr>
          <w:rFonts w:ascii="Times New Roman" w:hAnsi="Times New Roman" w:cs="Times New Roman"/>
          <w:sz w:val="20"/>
          <w:szCs w:val="20"/>
        </w:rPr>
        <w:t xml:space="preserve">п. 15 </w:t>
      </w:r>
      <w:r w:rsidRPr="00FF710E">
        <w:rPr>
          <w:rFonts w:ascii="Times New Roman" w:hAnsi="Times New Roman" w:cs="Times New Roman"/>
          <w:sz w:val="20"/>
          <w:szCs w:val="20"/>
        </w:rPr>
        <w:t>ПРИКАЗ</w:t>
      </w:r>
      <w:r w:rsidRPr="00FF710E">
        <w:rPr>
          <w:rFonts w:ascii="Times New Roman" w:hAnsi="Times New Roman" w:cs="Times New Roman"/>
          <w:sz w:val="20"/>
          <w:szCs w:val="20"/>
        </w:rPr>
        <w:t xml:space="preserve">А </w:t>
      </w:r>
      <w:r w:rsidRPr="00FF710E">
        <w:rPr>
          <w:rFonts w:ascii="Times New Roman" w:hAnsi="Times New Roman" w:cs="Times New Roman"/>
          <w:sz w:val="20"/>
          <w:szCs w:val="20"/>
        </w:rPr>
        <w:t>от 2 сентября 2020 г. N 458</w:t>
      </w:r>
      <w:r w:rsidRPr="00FF710E">
        <w:rPr>
          <w:rFonts w:ascii="Times New Roman" w:hAnsi="Times New Roman" w:cs="Times New Roman"/>
          <w:sz w:val="20"/>
          <w:szCs w:val="20"/>
        </w:rPr>
        <w:t xml:space="preserve"> «</w:t>
      </w:r>
      <w:r w:rsidRPr="00FF710E">
        <w:rPr>
          <w:rFonts w:ascii="Times New Roman" w:hAnsi="Times New Roman" w:cs="Times New Roman"/>
          <w:sz w:val="20"/>
          <w:szCs w:val="20"/>
        </w:rPr>
        <w:t>ОБ УТВЕРЖДЕНИИ 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10E">
        <w:rPr>
          <w:rFonts w:ascii="Times New Roman" w:hAnsi="Times New Roman" w:cs="Times New Roman"/>
          <w:sz w:val="20"/>
          <w:szCs w:val="20"/>
        </w:rPr>
        <w:t xml:space="preserve">ПРИЕМА НА </w:t>
      </w:r>
      <w:proofErr w:type="gramStart"/>
      <w:r w:rsidRPr="00FF710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FF710E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НАЧАЛЬНОГО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10E">
        <w:rPr>
          <w:rFonts w:ascii="Times New Roman" w:hAnsi="Times New Roman" w:cs="Times New Roman"/>
          <w:sz w:val="20"/>
          <w:szCs w:val="20"/>
        </w:rPr>
        <w:t>ОБЩЕГО, ОСНОВНОГО ОБЩЕГО И СРЕДНЕГО ОБЩЕГО ОБРАЗОВАНИЯ</w:t>
      </w:r>
      <w:r w:rsidRPr="00FF710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F710E" w:rsidRPr="00FF710E" w:rsidRDefault="00FF710E" w:rsidP="00FF710E">
      <w:pPr>
        <w:pStyle w:val="ConsPlusNormal"/>
        <w:spacing w:before="220"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10E">
        <w:rPr>
          <w:rFonts w:ascii="Times New Roman" w:hAnsi="Times New Roman" w:cs="Times New Roman"/>
          <w:sz w:val="24"/>
          <w:szCs w:val="24"/>
        </w:rPr>
        <w:t xml:space="preserve">15. </w:t>
      </w:r>
      <w:r w:rsidRPr="00FF710E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>
        <w:r w:rsidRPr="00FF710E">
          <w:rPr>
            <w:rStyle w:val="ListLabel1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FF71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FF710E">
          <w:rPr>
            <w:rStyle w:val="ListLabel1"/>
            <w:rFonts w:ascii="Times New Roman" w:hAnsi="Times New Roman" w:cs="Times New Roman"/>
            <w:sz w:val="24"/>
            <w:szCs w:val="24"/>
          </w:rPr>
          <w:t>6 статьи 67</w:t>
        </w:r>
      </w:hyperlink>
      <w:r w:rsidRPr="00FF71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FF710E">
          <w:rPr>
            <w:rStyle w:val="ListLabel1"/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FF710E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8">
        <w:r w:rsidRPr="00FF710E">
          <w:rPr>
            <w:rStyle w:val="ListLabel1"/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FF710E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F710E" w:rsidRPr="00FF710E" w:rsidRDefault="00FF710E" w:rsidP="00FF710E">
      <w:pPr>
        <w:pStyle w:val="ConsPlusNormal"/>
        <w:spacing w:before="220" w:after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1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F710E" w:rsidRPr="00FF710E" w:rsidRDefault="00FF710E" w:rsidP="00FF7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10E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9">
        <w:r w:rsidRPr="00FF710E">
          <w:rPr>
            <w:rStyle w:val="ListLabel1"/>
            <w:rFonts w:ascii="Times New Roman" w:hAnsi="Times New Roman" w:cs="Times New Roman"/>
            <w:sz w:val="24"/>
            <w:szCs w:val="24"/>
          </w:rPr>
          <w:t>Часть 4 статьи 67</w:t>
        </w:r>
      </w:hyperlink>
      <w:r w:rsidRPr="00FF710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10E" w:rsidRPr="00FF710E" w:rsidRDefault="00FF710E">
      <w:pPr>
        <w:rPr>
          <w:rFonts w:ascii="Times New Roman" w:hAnsi="Times New Roman" w:cs="Times New Roman"/>
          <w:sz w:val="24"/>
          <w:szCs w:val="24"/>
        </w:rPr>
      </w:pPr>
    </w:p>
    <w:sectPr w:rsidR="00FF710E" w:rsidRPr="00FF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0E"/>
    <w:rsid w:val="0020432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F710E"/>
    <w:rPr>
      <w:color w:val="0000FF"/>
    </w:rPr>
  </w:style>
  <w:style w:type="paragraph" w:customStyle="1" w:styleId="ConsPlusNormal">
    <w:name w:val="ConsPlusNormal"/>
    <w:qFormat/>
    <w:rsid w:val="00FF710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F710E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34CA859A2697AC276F896D651C1D268437EAA77A567527B3FFFF1311D1F9818873FFBB68C6DC91FBAC384BBD522A51D26BFCFB622EDl41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34CA859A2697AC276F896D651C1D2624E7FAC75AA3A587366F3F33612408F1FCE33FAB68D6CCA17E5C691AA8D2DA40038B6D8AA20EF41l51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34CA859A2697AC276F896D651C1D2624E7FAC75AA3A587366F3F33612408F1FCE33FAB68C64CD10E5C691AA8D2DA40038B6D8AA20EF41l51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E34CA859A2697AC276F896D651C1D2624E7FAC75AA3A587366F3F33612408F1FCE33FAB68C64CD17E5C691AA8D2DA40038B6D8AA20EF41l51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34CA859A2697AC276F896D651C1D2624E7FAC75AA3A587366F3F33612408F1FCE33FAB68C64CD16E5C691AA8D2DA40038B6D8AA20EF41l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2021-01-15T11:05:00Z</dcterms:created>
  <dcterms:modified xsi:type="dcterms:W3CDTF">2021-01-15T11:09:00Z</dcterms:modified>
</cp:coreProperties>
</file>